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89" w:rsidRPr="00D955B7" w:rsidRDefault="00B83EE5" w:rsidP="00D955B7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D955B7">
        <w:rPr>
          <w:rFonts w:ascii="Times New Roman" w:hAnsi="Times New Roman" w:cs="Times New Roman"/>
          <w:b/>
          <w:sz w:val="48"/>
          <w:szCs w:val="48"/>
          <w:lang w:val="uk-UA"/>
        </w:rPr>
        <w:t>Урок-замовлення</w:t>
      </w:r>
    </w:p>
    <w:p w:rsidR="00B83EE5" w:rsidRPr="00BD1C7F" w:rsidRDefault="005F2CD0" w:rsidP="00B83EE5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3EE5" w:rsidRPr="00BD1C7F">
        <w:rPr>
          <w:rFonts w:ascii="Times New Roman" w:hAnsi="Times New Roman" w:cs="Times New Roman"/>
          <w:sz w:val="28"/>
          <w:szCs w:val="28"/>
          <w:lang w:val="uk-UA"/>
        </w:rPr>
        <w:t>Пропорція. Основна властивість пропорції (слайд 1).</w:t>
      </w:r>
    </w:p>
    <w:p w:rsidR="00B83EE5" w:rsidRPr="00BD1C7F" w:rsidRDefault="005F2CD0" w:rsidP="00B83EE5">
      <w:pPr>
        <w:tabs>
          <w:tab w:val="left" w:pos="-142"/>
        </w:tabs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поняття «пропор</w:t>
      </w:r>
      <w:r w:rsidR="00B96088">
        <w:rPr>
          <w:rFonts w:ascii="Times New Roman" w:hAnsi="Times New Roman" w:cs="Times New Roman"/>
          <w:sz w:val="28"/>
          <w:szCs w:val="28"/>
          <w:lang w:val="uk-UA"/>
        </w:rPr>
        <w:t>ції</w:t>
      </w:r>
      <w:r w:rsidR="00BD1C7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83EE5" w:rsidRPr="00BD1C7F">
        <w:rPr>
          <w:rFonts w:ascii="Times New Roman" w:hAnsi="Times New Roman" w:cs="Times New Roman"/>
          <w:sz w:val="28"/>
          <w:szCs w:val="28"/>
          <w:lang w:val="uk-UA"/>
        </w:rPr>
        <w:t>, «крайні</w:t>
      </w:r>
      <w:r w:rsidR="00B9608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B83EE5"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і середні</w:t>
      </w:r>
      <w:r w:rsidR="00B96088">
        <w:rPr>
          <w:rFonts w:ascii="Times New Roman" w:hAnsi="Times New Roman" w:cs="Times New Roman"/>
          <w:sz w:val="28"/>
          <w:szCs w:val="28"/>
          <w:lang w:val="uk-UA"/>
        </w:rPr>
        <w:t>х членів</w:t>
      </w:r>
      <w:r w:rsidR="00B83EE5"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088">
        <w:rPr>
          <w:rFonts w:ascii="Times New Roman" w:hAnsi="Times New Roman" w:cs="Times New Roman"/>
          <w:sz w:val="28"/>
          <w:szCs w:val="28"/>
          <w:lang w:val="uk-UA"/>
        </w:rPr>
        <w:t>пропорції», виконувати вправи,</w:t>
      </w:r>
      <w:r w:rsidR="00B83EE5"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що передбачають знаходження невідомого члена пропорції, застосовувати пропорції до розв’язування задач.</w:t>
      </w:r>
    </w:p>
    <w:p w:rsidR="00B83EE5" w:rsidRPr="00BD1C7F" w:rsidRDefault="00B83EE5" w:rsidP="00B83EE5">
      <w:pPr>
        <w:tabs>
          <w:tab w:val="left" w:pos="-142"/>
        </w:tabs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логічне мислення, пізнавальний інтерес, культуру математичного мовлення, пам’ять, уяву. </w:t>
      </w:r>
    </w:p>
    <w:p w:rsidR="00B83EE5" w:rsidRPr="00BD1C7F" w:rsidRDefault="00B83EE5" w:rsidP="00B83EE5">
      <w:pPr>
        <w:tabs>
          <w:tab w:val="left" w:pos="-142"/>
        </w:tabs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Виховувати самостійність, наполегливість і старанність у роботі, дисциплінованість, впевненість у своїх знаннях, взаємоповагу.</w:t>
      </w:r>
    </w:p>
    <w:p w:rsidR="00B83EE5" w:rsidRPr="00BD1C7F" w:rsidRDefault="00B83EE5" w:rsidP="00B83EE5">
      <w:pPr>
        <w:tabs>
          <w:tab w:val="left" w:pos="-142"/>
        </w:tabs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="005F2CD0" w:rsidRPr="00BD1C7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5F2CD0"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>асвоєння нових знань, формування вмінь.</w:t>
      </w:r>
    </w:p>
    <w:p w:rsidR="00B96088" w:rsidRDefault="00B83EE5" w:rsidP="000B7C95">
      <w:pPr>
        <w:tabs>
          <w:tab w:val="left" w:pos="0"/>
        </w:tabs>
        <w:ind w:left="2552" w:hanging="2552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b/>
          <w:sz w:val="28"/>
          <w:szCs w:val="28"/>
          <w:lang w:val="uk-UA"/>
        </w:rPr>
        <w:t>Матеріали і обладнання: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мультимедійна дошка, комп’ютерна презентація, </w:t>
      </w:r>
      <w:r w:rsidR="00CF5718" w:rsidRPr="00BD1C7F">
        <w:rPr>
          <w:rFonts w:ascii="Times New Roman" w:hAnsi="Times New Roman" w:cs="Times New Roman"/>
          <w:sz w:val="28"/>
          <w:szCs w:val="28"/>
          <w:lang w:val="uk-UA"/>
        </w:rPr>
        <w:t>картки із завданнями.</w:t>
      </w:r>
      <w:r w:rsidR="000B7C9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960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F5718" w:rsidRPr="000B7C95" w:rsidRDefault="00CF5718" w:rsidP="00D955B7">
      <w:pPr>
        <w:tabs>
          <w:tab w:val="left" w:pos="0"/>
        </w:tabs>
        <w:ind w:left="2552" w:hanging="255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C95">
        <w:rPr>
          <w:rFonts w:ascii="Times New Roman" w:hAnsi="Times New Roman" w:cs="Times New Roman"/>
          <w:b/>
          <w:sz w:val="28"/>
          <w:szCs w:val="28"/>
          <w:lang w:val="uk-UA"/>
        </w:rPr>
        <w:t>План уроку</w:t>
      </w:r>
      <w:r w:rsidRPr="000B7C95"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  <w:r w:rsidRPr="000B7C95">
        <w:rPr>
          <w:rFonts w:ascii="Times New Roman" w:hAnsi="Times New Roman" w:cs="Times New Roman"/>
          <w:b/>
          <w:sz w:val="28"/>
          <w:szCs w:val="28"/>
          <w:lang w:val="uk-UA"/>
        </w:rPr>
        <w:t>(слайд</w:t>
      </w:r>
      <w:r w:rsidR="00B96088" w:rsidRPr="000B7C95"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  <w:r w:rsidR="00B96088" w:rsidRPr="000B7C95">
        <w:rPr>
          <w:rFonts w:ascii="Times New Roman" w:hAnsi="Times New Roman" w:cs="Times New Roman"/>
          <w:b/>
          <w:sz w:val="28"/>
          <w:szCs w:val="28"/>
          <w:lang w:val="uk-UA"/>
        </w:rPr>
        <w:t>2)</w:t>
      </w:r>
    </w:p>
    <w:p w:rsidR="00CF5718" w:rsidRPr="00BD1C7F" w:rsidRDefault="00CF5718" w:rsidP="00CF5718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Перевірка домашнього завдання.</w:t>
      </w:r>
    </w:p>
    <w:p w:rsidR="00CF5718" w:rsidRPr="00BD1C7F" w:rsidRDefault="00CF5718" w:rsidP="00CF5718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знань.</w:t>
      </w:r>
    </w:p>
    <w:p w:rsidR="00CF5718" w:rsidRPr="00BD1C7F" w:rsidRDefault="00CF5718" w:rsidP="00CF5718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Означення пропорції. Крайні і середні члени пропорції.</w:t>
      </w:r>
    </w:p>
    <w:p w:rsidR="00CF5718" w:rsidRPr="00BD1C7F" w:rsidRDefault="00CF5718" w:rsidP="00CF5718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Основна властивість пропорції.</w:t>
      </w:r>
    </w:p>
    <w:p w:rsidR="00CF5718" w:rsidRPr="00BD1C7F" w:rsidRDefault="00CF5718" w:rsidP="00CF5718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Знаходження невідомого члена пропорції.</w:t>
      </w:r>
    </w:p>
    <w:p w:rsidR="00CF5718" w:rsidRPr="00BD1C7F" w:rsidRDefault="00CF5718" w:rsidP="00CF5718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Розв’язування вправ і задач.</w:t>
      </w:r>
    </w:p>
    <w:p w:rsidR="00CF5718" w:rsidRPr="00BD1C7F" w:rsidRDefault="00CF5718" w:rsidP="00CF5718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Домашнє завдання.</w:t>
      </w:r>
    </w:p>
    <w:p w:rsidR="00CF5718" w:rsidRPr="00BD1C7F" w:rsidRDefault="00CF5718" w:rsidP="00CF5718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Тема і план уроку представлені на слайдах 1 і 2</w:t>
      </w:r>
      <w:r w:rsidR="005F2CD0" w:rsidRPr="00BD1C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5718" w:rsidRPr="00BD1C7F" w:rsidRDefault="00CF5718" w:rsidP="00CF5718">
      <w:pPr>
        <w:pStyle w:val="a3"/>
        <w:numPr>
          <w:ilvl w:val="0"/>
          <w:numId w:val="2"/>
        </w:numPr>
        <w:tabs>
          <w:tab w:val="left" w:pos="0"/>
        </w:tabs>
        <w:ind w:left="567" w:hanging="20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D1C7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Перевірка домашнього завдання.</w:t>
      </w:r>
    </w:p>
    <w:p w:rsidR="00CF5718" w:rsidRPr="00BD1C7F" w:rsidRDefault="00CF5718" w:rsidP="00CF5718">
      <w:pPr>
        <w:pStyle w:val="a3"/>
        <w:tabs>
          <w:tab w:val="left" w:pos="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Наявність письмової домашньої роботи заздалегідь перевіряють учні-консультанти. Вони також коментують недоліки виконання вправ деяких учнів.</w:t>
      </w:r>
    </w:p>
    <w:p w:rsidR="00CF5718" w:rsidRPr="00BD1C7F" w:rsidRDefault="00CF5718" w:rsidP="00CF5718">
      <w:pPr>
        <w:pStyle w:val="a3"/>
        <w:numPr>
          <w:ilvl w:val="0"/>
          <w:numId w:val="2"/>
        </w:numPr>
        <w:tabs>
          <w:tab w:val="left" w:pos="0"/>
        </w:tabs>
        <w:ind w:left="567" w:hanging="20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D1C7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Актуалізація опорних знань (відбувається у формі фронтальної бесіди):</w:t>
      </w:r>
    </w:p>
    <w:p w:rsidR="00CF5718" w:rsidRPr="00BD1C7F" w:rsidRDefault="00CF5718" w:rsidP="0074165B">
      <w:pPr>
        <w:pStyle w:val="a3"/>
        <w:numPr>
          <w:ilvl w:val="0"/>
          <w:numId w:val="3"/>
        </w:numPr>
        <w:tabs>
          <w:tab w:val="left" w:pos="0"/>
        </w:tabs>
        <w:ind w:left="1276" w:hanging="218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5B7">
        <w:rPr>
          <w:rFonts w:ascii="Times New Roman" w:hAnsi="Times New Roman" w:cs="Times New Roman"/>
          <w:sz w:val="28"/>
          <w:szCs w:val="28"/>
          <w:lang w:val="uk-UA"/>
        </w:rPr>
        <w:t>Що таке відношення</w:t>
      </w:r>
      <w:r w:rsidR="0074165B"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(слайд 3)</w:t>
      </w:r>
      <w:r w:rsidR="00D955B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4165B" w:rsidRPr="00D955B7" w:rsidRDefault="0074165B" w:rsidP="00D955B7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955B7">
        <w:rPr>
          <w:rFonts w:ascii="Times New Roman" w:hAnsi="Times New Roman" w:cs="Times New Roman"/>
          <w:sz w:val="28"/>
          <w:szCs w:val="28"/>
          <w:lang w:val="uk-UA"/>
        </w:rPr>
        <w:t>Кожному питанню актуалізації присвячено окремий слайд: спочатку на екрані з’являється запитання до класу, після його обговорення – правильна відповідь.</w:t>
      </w:r>
    </w:p>
    <w:p w:rsidR="0074165B" w:rsidRPr="00D955B7" w:rsidRDefault="0074165B" w:rsidP="00D955B7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955B7">
        <w:rPr>
          <w:rFonts w:ascii="Times New Roman" w:hAnsi="Times New Roman" w:cs="Times New Roman"/>
          <w:sz w:val="28"/>
          <w:szCs w:val="28"/>
          <w:lang w:val="uk-UA"/>
        </w:rPr>
        <w:lastRenderedPageBreak/>
        <w:t>Означення відношення (слайд 4).</w:t>
      </w:r>
    </w:p>
    <w:p w:rsidR="00BD1C7F" w:rsidRPr="00D955B7" w:rsidRDefault="002075B2" w:rsidP="00D955B7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955B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D1C7F" w:rsidRPr="00D955B7">
        <w:rPr>
          <w:rFonts w:ascii="Times New Roman" w:hAnsi="Times New Roman" w:cs="Times New Roman"/>
          <w:sz w:val="28"/>
          <w:szCs w:val="28"/>
          <w:lang w:val="uk-UA"/>
        </w:rPr>
        <w:t xml:space="preserve">Частку від ділення одного числа на друге називають </w:t>
      </w:r>
      <w:r w:rsidR="00BD1C7F" w:rsidRPr="00D955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відношенням </w:t>
      </w:r>
      <w:r w:rsidR="00BD1C7F" w:rsidRPr="00D955B7">
        <w:rPr>
          <w:rFonts w:ascii="Times New Roman" w:hAnsi="Times New Roman" w:cs="Times New Roman"/>
          <w:sz w:val="28"/>
          <w:szCs w:val="28"/>
          <w:lang w:val="uk-UA"/>
        </w:rPr>
        <w:t>цих чисел.</w:t>
      </w:r>
      <w:r w:rsidRPr="00D955B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D1C7F" w:rsidRPr="00D9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165B" w:rsidRPr="00BD1C7F" w:rsidRDefault="0074165B" w:rsidP="0074165B">
      <w:pPr>
        <w:pStyle w:val="a3"/>
        <w:numPr>
          <w:ilvl w:val="0"/>
          <w:numId w:val="3"/>
        </w:numPr>
        <w:tabs>
          <w:tab w:val="left" w:pos="0"/>
        </w:tabs>
        <w:ind w:left="1276" w:hanging="196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Сформу</w:t>
      </w:r>
      <w:r w:rsidR="005F2CD0" w:rsidRPr="00BD1C7F">
        <w:rPr>
          <w:rFonts w:ascii="Times New Roman" w:hAnsi="Times New Roman" w:cs="Times New Roman"/>
          <w:sz w:val="28"/>
          <w:szCs w:val="28"/>
          <w:lang w:val="uk-UA"/>
        </w:rPr>
        <w:t>лю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>йте основну властивість відношення (слайд 5).</w:t>
      </w:r>
    </w:p>
    <w:p w:rsidR="0074165B" w:rsidRPr="00D955B7" w:rsidRDefault="0074165B" w:rsidP="00D955B7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955B7">
        <w:rPr>
          <w:rFonts w:ascii="Times New Roman" w:hAnsi="Times New Roman" w:cs="Times New Roman"/>
          <w:sz w:val="28"/>
          <w:szCs w:val="28"/>
          <w:lang w:val="uk-UA"/>
        </w:rPr>
        <w:t>Основна в</w:t>
      </w:r>
      <w:r w:rsidR="005F2CD0" w:rsidRPr="00D955B7">
        <w:rPr>
          <w:rFonts w:ascii="Times New Roman" w:hAnsi="Times New Roman" w:cs="Times New Roman"/>
          <w:sz w:val="28"/>
          <w:szCs w:val="28"/>
          <w:lang w:val="uk-UA"/>
        </w:rPr>
        <w:t>ластивість відношення (слайд 6)</w:t>
      </w:r>
      <w:r w:rsidR="00BD1C7F" w:rsidRPr="00D955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1C7F" w:rsidRPr="00D955B7" w:rsidRDefault="00BC684D" w:rsidP="00D955B7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955B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D1C7F" w:rsidRPr="00D955B7">
        <w:rPr>
          <w:rFonts w:ascii="Times New Roman" w:hAnsi="Times New Roman" w:cs="Times New Roman"/>
          <w:sz w:val="28"/>
          <w:szCs w:val="28"/>
          <w:lang w:val="uk-UA"/>
        </w:rPr>
        <w:t>Відношення двох чисел не зміниться, якщо кожне з них помножити або поділити на одне й те саме число, відмінне від нуля.</w:t>
      </w:r>
      <w:r w:rsidRPr="00D955B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4165B" w:rsidRPr="00BD1C7F" w:rsidRDefault="0074165B" w:rsidP="0074165B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Сформу</w:t>
      </w:r>
      <w:r w:rsidR="005F2CD0" w:rsidRPr="00BD1C7F">
        <w:rPr>
          <w:rFonts w:ascii="Times New Roman" w:hAnsi="Times New Roman" w:cs="Times New Roman"/>
          <w:sz w:val="28"/>
          <w:szCs w:val="28"/>
          <w:lang w:val="uk-UA"/>
        </w:rPr>
        <w:t>лю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>йте наслідки, які випливають з основної властивості відношення (слайд 7)</w:t>
      </w:r>
      <w:r w:rsidR="005F2CD0" w:rsidRPr="00BD1C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165B" w:rsidRPr="00D955B7" w:rsidRDefault="0074165B" w:rsidP="00D955B7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955B7">
        <w:rPr>
          <w:rFonts w:ascii="Times New Roman" w:hAnsi="Times New Roman" w:cs="Times New Roman"/>
          <w:sz w:val="28"/>
          <w:szCs w:val="28"/>
          <w:lang w:val="uk-UA"/>
        </w:rPr>
        <w:t>Наслідки основної властивості відношення (слайд 8)</w:t>
      </w:r>
      <w:r w:rsidR="00BD1C7F" w:rsidRPr="00D955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1C7F" w:rsidRPr="00D955B7" w:rsidRDefault="00D955B7" w:rsidP="00D955B7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D955B7">
        <w:rPr>
          <w:rFonts w:ascii="Times New Roman" w:hAnsi="Times New Roman" w:cs="Times New Roman"/>
          <w:sz w:val="28"/>
          <w:szCs w:val="28"/>
        </w:rPr>
        <w:t xml:space="preserve"> </w:t>
      </w:r>
      <w:r w:rsidR="00BD1C7F" w:rsidRPr="00D955B7">
        <w:rPr>
          <w:rFonts w:ascii="Times New Roman" w:hAnsi="Times New Roman" w:cs="Times New Roman"/>
          <w:sz w:val="28"/>
          <w:szCs w:val="28"/>
          <w:lang w:val="uk-UA"/>
        </w:rPr>
        <w:t>Обидва члени відношення можна поділити на їх спільний дільник.</w:t>
      </w:r>
      <w:proofErr w:type="gramEnd"/>
      <w:r w:rsidRPr="00D955B7">
        <w:rPr>
          <w:rFonts w:ascii="Times New Roman" w:hAnsi="Times New Roman" w:cs="Times New Roman"/>
          <w:sz w:val="28"/>
          <w:szCs w:val="28"/>
        </w:rPr>
        <w:t xml:space="preserve"> </w:t>
      </w:r>
      <w:r w:rsidR="00BD1C7F" w:rsidRPr="00D955B7">
        <w:rPr>
          <w:rFonts w:ascii="Times New Roman" w:hAnsi="Times New Roman" w:cs="Times New Roman"/>
          <w:sz w:val="28"/>
          <w:szCs w:val="28"/>
          <w:lang w:val="uk-UA"/>
        </w:rPr>
        <w:t>Відношення дробових чисел можна замінити відношенням натуральних чисел.</w:t>
      </w:r>
      <w:r w:rsidR="00F100FF" w:rsidRPr="00D955B7">
        <w:rPr>
          <w:rFonts w:ascii="Times New Roman" w:hAnsi="Times New Roman" w:cs="Times New Roman"/>
          <w:sz w:val="28"/>
          <w:szCs w:val="28"/>
        </w:rPr>
        <w:t>)</w:t>
      </w:r>
    </w:p>
    <w:p w:rsidR="0074165B" w:rsidRPr="00BD1C7F" w:rsidRDefault="00F100FF" w:rsidP="00F100FF">
      <w:pPr>
        <w:pStyle w:val="a3"/>
        <w:tabs>
          <w:tab w:val="left" w:pos="0"/>
        </w:tabs>
        <w:ind w:left="709"/>
        <w:rPr>
          <w:rFonts w:ascii="Times New Roman" w:hAnsi="Times New Roman" w:cs="Times New Roman"/>
          <w:b/>
          <w:sz w:val="28"/>
          <w:szCs w:val="28"/>
        </w:rPr>
      </w:pPr>
      <w:r w:rsidRPr="00D955B7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 w:rsidR="00D955B7" w:rsidRPr="00D95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65B" w:rsidRPr="00BD1C7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Сприйняття та первинне усвідомлення нового матеріалу.</w:t>
      </w:r>
    </w:p>
    <w:p w:rsidR="0074165B" w:rsidRPr="00BD1C7F" w:rsidRDefault="0074165B" w:rsidP="0074165B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Означення пропорції. Крайні і середні члени пропорції.</w:t>
      </w:r>
    </w:p>
    <w:p w:rsidR="0074165B" w:rsidRPr="00D955B7" w:rsidRDefault="0074165B" w:rsidP="005F766A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955B7">
        <w:rPr>
          <w:rFonts w:ascii="Times New Roman" w:hAnsi="Times New Roman" w:cs="Times New Roman"/>
          <w:sz w:val="28"/>
          <w:szCs w:val="28"/>
          <w:lang w:val="uk-UA"/>
        </w:rPr>
        <w:t xml:space="preserve">Відношення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den>
        </m:f>
      </m:oMath>
      <w:r w:rsidRPr="00D955B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6</m:t>
            </m:r>
          </m:den>
        </m:f>
      </m:oMath>
      <w:r w:rsidRPr="00D955B7">
        <w:rPr>
          <w:rFonts w:ascii="Times New Roman" w:hAnsi="Times New Roman" w:cs="Times New Roman"/>
          <w:sz w:val="28"/>
          <w:szCs w:val="28"/>
          <w:lang w:val="uk-UA"/>
        </w:rPr>
        <w:t xml:space="preserve"> рівні між собою: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den>
        </m:f>
      </m:oMath>
      <w:r w:rsidRPr="00D955B7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6</m:t>
            </m:r>
          </m:den>
        </m:f>
      </m:oMath>
      <w:r w:rsidRPr="00D955B7">
        <w:rPr>
          <w:rFonts w:ascii="Times New Roman" w:hAnsi="Times New Roman" w:cs="Times New Roman"/>
          <w:sz w:val="28"/>
          <w:szCs w:val="28"/>
          <w:lang w:val="uk-UA"/>
        </w:rPr>
        <w:t>, 1:2=3:6.</w:t>
      </w:r>
    </w:p>
    <w:p w:rsidR="0074165B" w:rsidRPr="00D955B7" w:rsidRDefault="0074165B" w:rsidP="00D955B7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955B7">
        <w:rPr>
          <w:rFonts w:ascii="Times New Roman" w:hAnsi="Times New Roman" w:cs="Times New Roman"/>
          <w:sz w:val="28"/>
          <w:szCs w:val="28"/>
          <w:lang w:val="uk-UA"/>
        </w:rPr>
        <w:t xml:space="preserve">Такі рівності називають </w:t>
      </w:r>
      <w:r w:rsidRPr="00D955B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пропорціями</w:t>
      </w:r>
      <w:r w:rsidRPr="00D955B7">
        <w:rPr>
          <w:rFonts w:ascii="Times New Roman" w:hAnsi="Times New Roman" w:cs="Times New Roman"/>
          <w:sz w:val="28"/>
          <w:szCs w:val="28"/>
          <w:lang w:val="uk-UA"/>
        </w:rPr>
        <w:t xml:space="preserve"> (слайд 9).</w:t>
      </w:r>
    </w:p>
    <w:p w:rsidR="0074165B" w:rsidRPr="00D955B7" w:rsidRDefault="00672280" w:rsidP="005F766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955B7">
        <w:rPr>
          <w:rFonts w:ascii="Times New Roman" w:hAnsi="Times New Roman" w:cs="Times New Roman"/>
          <w:sz w:val="28"/>
          <w:szCs w:val="28"/>
          <w:lang w:val="uk-UA"/>
        </w:rPr>
        <w:t xml:space="preserve">У пропорції </w:t>
      </w:r>
      <w:r w:rsidRPr="00D955B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955B7">
        <w:rPr>
          <w:rFonts w:ascii="Times New Roman" w:hAnsi="Times New Roman" w:cs="Times New Roman"/>
          <w:sz w:val="28"/>
          <w:szCs w:val="28"/>
        </w:rPr>
        <w:t>:</w:t>
      </w:r>
      <w:r w:rsidRPr="00D955B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955B7">
        <w:rPr>
          <w:rFonts w:ascii="Times New Roman" w:hAnsi="Times New Roman" w:cs="Times New Roman"/>
          <w:sz w:val="28"/>
          <w:szCs w:val="28"/>
        </w:rPr>
        <w:t>=</w:t>
      </w:r>
      <w:r w:rsidRPr="00D955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955B7">
        <w:rPr>
          <w:rFonts w:ascii="Times New Roman" w:hAnsi="Times New Roman" w:cs="Times New Roman"/>
          <w:sz w:val="28"/>
          <w:szCs w:val="28"/>
        </w:rPr>
        <w:t>:</w:t>
      </w:r>
      <w:r w:rsidRPr="00D955B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F4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55B7">
        <w:rPr>
          <w:rFonts w:ascii="Times New Roman" w:hAnsi="Times New Roman" w:cs="Times New Roman"/>
          <w:sz w:val="28"/>
          <w:szCs w:val="28"/>
        </w:rPr>
        <w:t xml:space="preserve"> </w:t>
      </w:r>
      <w:r w:rsidRPr="00AF48C1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D955B7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AF48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F48C1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D955B7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</w:t>
      </w:r>
      <w:r w:rsidRPr="00AF48C1">
        <w:rPr>
          <w:rFonts w:ascii="Times New Roman" w:hAnsi="Times New Roman" w:cs="Times New Roman"/>
          <w:b/>
          <w:i/>
          <w:sz w:val="28"/>
          <w:szCs w:val="28"/>
          <w:lang w:val="uk-UA"/>
        </w:rPr>
        <w:t>крайніми</w:t>
      </w:r>
      <w:r w:rsidRPr="00D955B7">
        <w:rPr>
          <w:rFonts w:ascii="Times New Roman" w:hAnsi="Times New Roman" w:cs="Times New Roman"/>
          <w:sz w:val="28"/>
          <w:szCs w:val="28"/>
          <w:lang w:val="uk-UA"/>
        </w:rPr>
        <w:t xml:space="preserve"> членами, а </w:t>
      </w:r>
      <w:r w:rsidRPr="00AF48C1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D955B7">
        <w:rPr>
          <w:rFonts w:ascii="Times New Roman" w:hAnsi="Times New Roman" w:cs="Times New Roman"/>
          <w:sz w:val="28"/>
          <w:szCs w:val="28"/>
        </w:rPr>
        <w:t xml:space="preserve"> </w:t>
      </w:r>
      <w:r w:rsidRPr="00D955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955B7">
        <w:rPr>
          <w:rFonts w:ascii="Times New Roman" w:hAnsi="Times New Roman" w:cs="Times New Roman"/>
          <w:sz w:val="28"/>
          <w:szCs w:val="28"/>
        </w:rPr>
        <w:t xml:space="preserve"> </w:t>
      </w:r>
      <w:r w:rsidRPr="00AF48C1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D955B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AF48C1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середніми</w:t>
      </w:r>
      <w:r w:rsidRPr="00AF48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55B7">
        <w:rPr>
          <w:rFonts w:ascii="Times New Roman" w:hAnsi="Times New Roman" w:cs="Times New Roman"/>
          <w:sz w:val="28"/>
          <w:szCs w:val="28"/>
          <w:lang w:val="uk-UA"/>
        </w:rPr>
        <w:t>членами пропорції.</w:t>
      </w:r>
    </w:p>
    <w:p w:rsidR="00672280" w:rsidRPr="00BD1C7F" w:rsidRDefault="00672280" w:rsidP="00672280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Основна властивість пропорції.</w:t>
      </w:r>
    </w:p>
    <w:p w:rsidR="00672280" w:rsidRPr="00AF48C1" w:rsidRDefault="00672280" w:rsidP="00AF48C1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F48C1">
        <w:rPr>
          <w:rFonts w:ascii="Times New Roman" w:hAnsi="Times New Roman" w:cs="Times New Roman"/>
          <w:sz w:val="28"/>
          <w:szCs w:val="28"/>
          <w:lang w:val="uk-UA"/>
        </w:rPr>
        <w:t>«Математика цікава тоді, коли живить нашу винахідливість і здатність мірку</w:t>
      </w:r>
      <w:r w:rsidR="005F2CD0" w:rsidRPr="00AF48C1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AF48C1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AF48C1" w:rsidRPr="00AF48C1">
        <w:rPr>
          <w:rFonts w:ascii="Times New Roman" w:hAnsi="Times New Roman" w:cs="Times New Roman"/>
          <w:sz w:val="28"/>
          <w:szCs w:val="28"/>
          <w:lang w:val="uk-UA"/>
        </w:rPr>
        <w:t xml:space="preserve"> (Д. </w:t>
      </w:r>
      <w:proofErr w:type="spellStart"/>
      <w:r w:rsidR="00AF48C1" w:rsidRPr="00AF48C1">
        <w:rPr>
          <w:rFonts w:ascii="Times New Roman" w:hAnsi="Times New Roman" w:cs="Times New Roman"/>
          <w:sz w:val="28"/>
          <w:szCs w:val="28"/>
          <w:lang w:val="uk-UA"/>
        </w:rPr>
        <w:t>Пойа</w:t>
      </w:r>
      <w:proofErr w:type="spellEnd"/>
      <w:r w:rsidR="00AF48C1" w:rsidRPr="00AF48C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72280" w:rsidRPr="00AF48C1" w:rsidRDefault="00AF48C1" w:rsidP="00AF48C1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F48C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72280" w:rsidRPr="00AF48C1">
        <w:rPr>
          <w:rFonts w:ascii="Times New Roman" w:hAnsi="Times New Roman" w:cs="Times New Roman"/>
          <w:sz w:val="28"/>
          <w:szCs w:val="28"/>
          <w:lang w:val="uk-UA"/>
        </w:rPr>
        <w:t>…Діти не повинні виучувати ніякі арифметичні правила, а самі відкривати їх</w:t>
      </w:r>
      <w:r w:rsidRPr="00AF48C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72280" w:rsidRPr="00AF48C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F48C1">
        <w:rPr>
          <w:rFonts w:ascii="Times New Roman" w:hAnsi="Times New Roman" w:cs="Times New Roman"/>
          <w:sz w:val="28"/>
          <w:szCs w:val="28"/>
          <w:lang w:val="uk-UA"/>
        </w:rPr>
        <w:t xml:space="preserve"> К. Д. Ушинський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 </w:t>
      </w:r>
      <w:r w:rsidRPr="00AF4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280" w:rsidRPr="00AF48C1">
        <w:rPr>
          <w:rFonts w:ascii="Times New Roman" w:hAnsi="Times New Roman" w:cs="Times New Roman"/>
          <w:sz w:val="28"/>
          <w:szCs w:val="28"/>
          <w:lang w:val="uk-UA"/>
        </w:rPr>
        <w:t>(слайд 10)</w:t>
      </w:r>
    </w:p>
    <w:p w:rsidR="00672280" w:rsidRPr="00AF48C1" w:rsidRDefault="00AF48C1" w:rsidP="00AF48C1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  <w:r w:rsidR="00672280" w:rsidRPr="00AF48C1">
        <w:rPr>
          <w:rFonts w:ascii="Times New Roman" w:hAnsi="Times New Roman" w:cs="Times New Roman"/>
          <w:i/>
          <w:sz w:val="28"/>
          <w:szCs w:val="28"/>
          <w:lang w:val="uk-UA"/>
        </w:rPr>
        <w:t>Робота в парах</w:t>
      </w:r>
    </w:p>
    <w:p w:rsidR="00672280" w:rsidRPr="00AF48C1" w:rsidRDefault="00672280" w:rsidP="00AF48C1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F48C1">
        <w:rPr>
          <w:rFonts w:ascii="Times New Roman" w:hAnsi="Times New Roman" w:cs="Times New Roman"/>
          <w:sz w:val="28"/>
          <w:szCs w:val="28"/>
          <w:lang w:val="uk-UA"/>
        </w:rPr>
        <w:t>(Учні об’єднуються в пари. Кожна пара самостійно розв’язує запропоноване завдання. Хто перший виконав – піднімає сигнальну картку).</w:t>
      </w:r>
    </w:p>
    <w:p w:rsidR="00672280" w:rsidRPr="00AF48C1" w:rsidRDefault="00672280" w:rsidP="005F766A">
      <w:pPr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AF48C1">
        <w:rPr>
          <w:rFonts w:ascii="Times New Roman" w:hAnsi="Times New Roman" w:cs="Times New Roman"/>
          <w:sz w:val="28"/>
          <w:szCs w:val="28"/>
          <w:lang w:val="uk-UA"/>
        </w:rPr>
        <w:t>Знайдіть добуток сере</w:t>
      </w:r>
      <w:r w:rsidR="00E54176" w:rsidRPr="00AF48C1">
        <w:rPr>
          <w:rFonts w:ascii="Times New Roman" w:hAnsi="Times New Roman" w:cs="Times New Roman"/>
          <w:sz w:val="28"/>
          <w:szCs w:val="28"/>
          <w:lang w:val="uk-UA"/>
        </w:rPr>
        <w:t>дніх і крайніх членів пропорції(слайд 11):</w:t>
      </w:r>
    </w:p>
    <w:p w:rsidR="00672280" w:rsidRPr="00AF48C1" w:rsidRDefault="00672280" w:rsidP="00AF48C1">
      <w:pPr>
        <w:pStyle w:val="a3"/>
        <w:numPr>
          <w:ilvl w:val="0"/>
          <w:numId w:val="1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F48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0,3 : 8 = 6 : 160; 2)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den>
        </m:f>
      </m:oMath>
      <w:r w:rsidRPr="00AF48C1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den>
        </m:f>
      </m:oMath>
      <w:r w:rsidR="00414C79" w:rsidRPr="00AF48C1">
        <w:rPr>
          <w:rFonts w:ascii="Times New Roman" w:hAnsi="Times New Roman" w:cs="Times New Roman"/>
          <w:sz w:val="28"/>
          <w:szCs w:val="28"/>
          <w:lang w:val="uk-UA"/>
        </w:rPr>
        <w:t xml:space="preserve"> = 6 : 9; 3)</w:t>
      </w:r>
      <w:r w:rsidR="00E54176" w:rsidRPr="00AF48C1">
        <w:rPr>
          <w:rFonts w:ascii="Times New Roman" w:hAnsi="Times New Roman" w:cs="Times New Roman"/>
          <w:sz w:val="28"/>
          <w:szCs w:val="28"/>
          <w:lang w:val="uk-UA"/>
        </w:rPr>
        <w:t xml:space="preserve"> 0,6 : 0,15 = 20 : 5</w:t>
      </w:r>
      <w:r w:rsidR="00414C79" w:rsidRPr="00AF48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4C79" w:rsidRDefault="00414C79" w:rsidP="00F43546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Учні усно дають відповіді, форму</w:t>
      </w:r>
      <w:r w:rsidR="00E54176">
        <w:rPr>
          <w:rFonts w:ascii="Times New Roman" w:hAnsi="Times New Roman" w:cs="Times New Roman"/>
          <w:sz w:val="28"/>
          <w:szCs w:val="28"/>
          <w:lang w:val="uk-UA"/>
        </w:rPr>
        <w:t>люють правила і записують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властивість пропорції на дошці в буквеному вигляді (слайд 12)</w:t>
      </w:r>
      <w:r w:rsidR="00E541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48C1" w:rsidRDefault="00AF48C1" w:rsidP="00AF48C1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(Добуток крайніх членів кожної пропорції дорівнює добутку її середніх членів.</w:t>
      </w:r>
    </w:p>
    <w:p w:rsidR="00AF48C1" w:rsidRPr="00F43546" w:rsidRDefault="00AF48C1" w:rsidP="00AF48C1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а: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uk-UA"/>
        </w:rPr>
        <w:t>=с: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>, то а</w:t>
      </w:r>
      <w:r w:rsidR="00F43546" w:rsidRPr="00F43546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43546" w:rsidRPr="00F43546">
        <w:rPr>
          <w:rFonts w:ascii="Times New Roman" w:hAnsi="Times New Roman" w:cs="Times New Roman"/>
          <w:sz w:val="28"/>
          <w:szCs w:val="28"/>
        </w:rPr>
        <w:t xml:space="preserve">= </w:t>
      </w:r>
      <w:r w:rsidR="00F4354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43546">
        <w:rPr>
          <w:rFonts w:ascii="Times New Roman" w:hAnsi="Times New Roman" w:cs="Times New Roman"/>
          <w:sz w:val="28"/>
          <w:szCs w:val="28"/>
          <w:lang w:val="uk-UA"/>
        </w:rPr>
        <w:t>·с</w:t>
      </w:r>
      <w:r w:rsidR="00F43546" w:rsidRPr="00F43546">
        <w:rPr>
          <w:rFonts w:ascii="Times New Roman" w:hAnsi="Times New Roman" w:cs="Times New Roman"/>
          <w:sz w:val="28"/>
          <w:szCs w:val="28"/>
        </w:rPr>
        <w:t>.</w:t>
      </w:r>
      <w:r w:rsidR="00F4354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14C79" w:rsidRDefault="00414C79" w:rsidP="005F766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Пропонується доведення основної властивості пропорції (слайд 13)</w:t>
      </w:r>
      <w:r w:rsidR="00E541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546" w:rsidRPr="00F43546" w:rsidRDefault="00F43546" w:rsidP="00F4354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43546">
        <w:rPr>
          <w:bCs/>
          <w:iCs/>
          <w:kern w:val="24"/>
          <w:sz w:val="28"/>
          <w:szCs w:val="28"/>
          <w:lang w:val="uk-UA"/>
        </w:rPr>
        <w:t>(</w:t>
      </w:r>
      <w:r w:rsidRPr="00F43546">
        <w:rPr>
          <w:rFonts w:ascii="Times New Roman" w:hAnsi="Times New Roman" w:cs="Times New Roman"/>
          <w:bCs/>
          <w:iCs/>
          <w:kern w:val="24"/>
          <w:sz w:val="28"/>
          <w:szCs w:val="28"/>
          <w:lang w:val="uk-UA"/>
        </w:rPr>
        <w:t xml:space="preserve">Нехай дано довільну пропорцію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а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</m:oMath>
      <w:r w:rsidRPr="00F43546">
        <w:rPr>
          <w:rFonts w:ascii="Times New Roman" w:hAnsi="Times New Roman" w:cs="Times New Roman"/>
          <w:sz w:val="28"/>
          <w:szCs w:val="28"/>
        </w:rPr>
        <w:t>=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c</m:t>
            </m:r>
          </m:num>
          <m:den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d 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    </m:t>
                </m:r>
              </m:e>
            </m:eqArr>
          </m:den>
        </m:f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3546">
        <w:rPr>
          <w:rFonts w:ascii="Times New Roman" w:hAnsi="Times New Roman" w:cs="Times New Roman"/>
          <w:sz w:val="28"/>
          <w:szCs w:val="28"/>
        </w:rPr>
        <w:t xml:space="preserve">. </w:t>
      </w:r>
      <w:r w:rsidRPr="00F43546">
        <w:rPr>
          <w:rFonts w:ascii="Times New Roman" w:hAnsi="Times New Roman" w:cs="Times New Roman"/>
          <w:bCs/>
          <w:iCs/>
          <w:kern w:val="24"/>
          <w:sz w:val="28"/>
          <w:szCs w:val="28"/>
          <w:lang w:val="uk-UA"/>
        </w:rPr>
        <w:t xml:space="preserve">Помноживши обидві частини цієї </w:t>
      </w:r>
      <w:proofErr w:type="gramStart"/>
      <w:r w:rsidRPr="00F43546">
        <w:rPr>
          <w:rFonts w:ascii="Times New Roman" w:hAnsi="Times New Roman" w:cs="Times New Roman"/>
          <w:bCs/>
          <w:iCs/>
          <w:kern w:val="24"/>
          <w:sz w:val="28"/>
          <w:szCs w:val="28"/>
          <w:lang w:val="uk-UA"/>
        </w:rPr>
        <w:t>р</w:t>
      </w:r>
      <w:proofErr w:type="gramEnd"/>
      <w:r w:rsidRPr="00F43546">
        <w:rPr>
          <w:rFonts w:ascii="Times New Roman" w:hAnsi="Times New Roman" w:cs="Times New Roman"/>
          <w:bCs/>
          <w:iCs/>
          <w:kern w:val="24"/>
          <w:sz w:val="28"/>
          <w:szCs w:val="28"/>
          <w:lang w:val="uk-UA"/>
        </w:rPr>
        <w:t xml:space="preserve">івності </w:t>
      </w:r>
      <w:r>
        <w:rPr>
          <w:rFonts w:ascii="Times New Roman" w:hAnsi="Times New Roman" w:cs="Times New Roman"/>
          <w:bCs/>
          <w:iCs/>
          <w:kern w:val="24"/>
          <w:sz w:val="28"/>
          <w:szCs w:val="28"/>
          <w:lang w:val="uk-UA"/>
        </w:rPr>
        <w:t>на добуток</w:t>
      </w:r>
      <w:r w:rsidRPr="00F43546">
        <w:rPr>
          <w:rFonts w:ascii="Times New Roman" w:hAnsi="Times New Roman" w:cs="Times New Roman"/>
          <w:bCs/>
          <w:iCs/>
          <w:kern w:val="2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uk-UA"/>
        </w:rPr>
        <w:t>·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43546">
        <w:rPr>
          <w:rFonts w:ascii="Times New Roman" w:hAnsi="Times New Roman" w:cs="Times New Roman"/>
          <w:sz w:val="28"/>
          <w:szCs w:val="28"/>
        </w:rPr>
        <w:t xml:space="preserve"> </w:t>
      </w:r>
      <w:r w:rsidRPr="00F43546">
        <w:rPr>
          <w:rFonts w:ascii="Times New Roman" w:hAnsi="Times New Roman" w:cs="Times New Roman"/>
          <w:bCs/>
          <w:iCs/>
          <w:kern w:val="24"/>
          <w:sz w:val="28"/>
          <w:szCs w:val="28"/>
          <w:lang w:val="uk-UA"/>
        </w:rPr>
        <w:t>матимемо</w:t>
      </w:r>
      <w:r w:rsidRPr="00F43546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bd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</m:oMath>
      <w:r w:rsidRPr="00F43546">
        <w:rPr>
          <w:rFonts w:ascii="Times New Roman" w:hAnsi="Times New Roman" w:cs="Times New Roman"/>
          <w:sz w:val="28"/>
          <w:szCs w:val="28"/>
        </w:rPr>
        <w:t>=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cbd</m:t>
            </m:r>
          </m:num>
          <m:den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d 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    </m:t>
                </m:r>
              </m:e>
            </m:eqArr>
          </m:den>
        </m:f>
      </m:oMath>
      <w:r w:rsidRPr="00F435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kern w:val="24"/>
          <w:sz w:val="28"/>
          <w:szCs w:val="28"/>
          <w:lang w:val="uk-UA"/>
        </w:rPr>
        <w:t xml:space="preserve">Скоротивши перший дріб на  </w:t>
      </w:r>
      <w:r>
        <w:rPr>
          <w:rFonts w:ascii="Times New Roman" w:hAnsi="Times New Roman" w:cs="Times New Roman"/>
          <w:bCs/>
          <w:iCs/>
          <w:kern w:val="24"/>
          <w:sz w:val="28"/>
          <w:szCs w:val="28"/>
          <w:lang w:val="en-US"/>
        </w:rPr>
        <w:t>b</w:t>
      </w:r>
      <w:r w:rsidRPr="00F43546">
        <w:rPr>
          <w:rFonts w:ascii="Times New Roman" w:hAnsi="Times New Roman" w:cs="Times New Roman"/>
          <w:bCs/>
          <w:iCs/>
          <w:kern w:val="24"/>
          <w:sz w:val="28"/>
          <w:szCs w:val="28"/>
          <w:lang w:val="uk-UA"/>
        </w:rPr>
        <w:t xml:space="preserve">, а другий – на </w:t>
      </w:r>
      <w:r w:rsidRPr="00F43546">
        <w:rPr>
          <w:rFonts w:ascii="Times New Roman" w:hAnsi="Times New Roman" w:cs="Times New Roman"/>
          <w:bCs/>
          <w:iCs/>
          <w:kern w:val="24"/>
          <w:sz w:val="28"/>
          <w:szCs w:val="28"/>
          <w:lang w:val="en-US"/>
        </w:rPr>
        <w:t>d</w:t>
      </w:r>
      <w:r w:rsidRPr="00F43546">
        <w:rPr>
          <w:rFonts w:ascii="Times New Roman" w:hAnsi="Times New Roman" w:cs="Times New Roman"/>
          <w:bCs/>
          <w:iCs/>
          <w:kern w:val="24"/>
          <w:sz w:val="28"/>
          <w:szCs w:val="28"/>
        </w:rPr>
        <w:t>,</w:t>
      </w:r>
      <w:r w:rsidRPr="00F43546">
        <w:rPr>
          <w:rFonts w:ascii="Times New Roman" w:hAnsi="Times New Roman" w:cs="Times New Roman"/>
          <w:bCs/>
          <w:iCs/>
          <w:kern w:val="24"/>
          <w:sz w:val="28"/>
          <w:szCs w:val="28"/>
          <w:lang w:val="uk-UA"/>
        </w:rPr>
        <w:t xml:space="preserve"> дістанемо рівність</w:t>
      </w:r>
      <w:r w:rsidRPr="00F43546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43546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43546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uk-UA"/>
        </w:rPr>
        <w:t>с·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5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kern w:val="24"/>
          <w:sz w:val="28"/>
          <w:szCs w:val="28"/>
          <w:lang w:val="uk-UA"/>
        </w:rPr>
        <w:t>Отже, якщо</w:t>
      </w:r>
      <w:r w:rsidRPr="00F43546">
        <w:rPr>
          <w:rFonts w:ascii="Times New Roman" w:hAnsi="Times New Roman" w:cs="Times New Roman"/>
          <w:bCs/>
          <w:iCs/>
          <w:kern w:val="2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uk-UA"/>
        </w:rPr>
        <w:t>=с: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>, то а</w:t>
      </w:r>
      <w:r w:rsidRPr="00F43546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43546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uk-UA"/>
        </w:rPr>
        <w:t>·с.)</w:t>
      </w:r>
      <w:r w:rsidRPr="00F43546">
        <w:rPr>
          <w:rFonts w:ascii="Times New Roman" w:hAnsi="Times New Roman" w:cs="Times New Roman"/>
          <w:bCs/>
          <w:iCs/>
          <w:kern w:val="24"/>
          <w:sz w:val="28"/>
          <w:szCs w:val="28"/>
          <w:lang w:val="uk-UA"/>
        </w:rPr>
        <w:t xml:space="preserve">                                    </w:t>
      </w:r>
    </w:p>
    <w:p w:rsidR="00F43546" w:rsidRPr="00BD1C7F" w:rsidRDefault="00F43546" w:rsidP="00AF48C1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14C79" w:rsidRPr="00BD1C7F" w:rsidRDefault="00414C79" w:rsidP="00414C79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Знаходження невідомого члена пропорції (слайд 14)</w:t>
      </w:r>
      <w:r w:rsidR="00E541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551E0" w:rsidRPr="00BD1C7F" w:rsidRDefault="005F766A" w:rsidP="00F551E0">
      <w:pPr>
        <w:pStyle w:val="a3"/>
        <w:tabs>
          <w:tab w:val="left" w:pos="0"/>
        </w:tabs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F551E0" w:rsidRPr="00BD1C7F">
        <w:rPr>
          <w:rFonts w:ascii="Times New Roman" w:hAnsi="Times New Roman" w:cs="Times New Roman"/>
          <w:sz w:val="28"/>
          <w:szCs w:val="28"/>
          <w:lang w:val="uk-UA"/>
        </w:rPr>
        <w:t>:2=10:5,</w:t>
      </w:r>
    </w:p>
    <w:p w:rsidR="00F551E0" w:rsidRPr="00BD1C7F" w:rsidRDefault="00F551E0" w:rsidP="00F551E0">
      <w:pPr>
        <w:pStyle w:val="a3"/>
        <w:tabs>
          <w:tab w:val="left" w:pos="0"/>
        </w:tabs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х∙5=2∙10,</w:t>
      </w:r>
    </w:p>
    <w:p w:rsidR="00F551E0" w:rsidRPr="00BD1C7F" w:rsidRDefault="00F551E0" w:rsidP="00F551E0">
      <w:pPr>
        <w:pStyle w:val="a3"/>
        <w:tabs>
          <w:tab w:val="left" w:pos="0"/>
        </w:tabs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х=20:5,</w:t>
      </w:r>
    </w:p>
    <w:p w:rsidR="00F551E0" w:rsidRPr="00BD1C7F" w:rsidRDefault="00F551E0" w:rsidP="00F551E0">
      <w:pPr>
        <w:pStyle w:val="a3"/>
        <w:tabs>
          <w:tab w:val="left" w:pos="0"/>
        </w:tabs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х=4.</w:t>
      </w:r>
    </w:p>
    <w:p w:rsidR="00F551E0" w:rsidRPr="005F766A" w:rsidRDefault="00F551E0" w:rsidP="005F766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F766A">
        <w:rPr>
          <w:rFonts w:ascii="Times New Roman" w:hAnsi="Times New Roman" w:cs="Times New Roman"/>
          <w:sz w:val="28"/>
          <w:szCs w:val="28"/>
          <w:lang w:val="uk-UA"/>
        </w:rPr>
        <w:t>Правило знаходження невідомого члена пропорції.</w:t>
      </w:r>
    </w:p>
    <w:p w:rsidR="00E54176" w:rsidRPr="005F766A" w:rsidRDefault="00E54176" w:rsidP="005F766A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F766A">
        <w:rPr>
          <w:rFonts w:ascii="Times New Roman" w:hAnsi="Times New Roman" w:cs="Times New Roman"/>
          <w:sz w:val="28"/>
          <w:szCs w:val="28"/>
          <w:lang w:val="uk-UA"/>
        </w:rPr>
        <w:t xml:space="preserve">(Щоб знайти невідомий крайній член пропорції, досить добуток її середніх членів поділити на відомий крайній. Щоб знайти невідомий середній член пропорції, досить добуток її крайніх членів </w:t>
      </w:r>
      <w:r w:rsidR="002801D3" w:rsidRPr="005F766A">
        <w:rPr>
          <w:rFonts w:ascii="Times New Roman" w:hAnsi="Times New Roman" w:cs="Times New Roman"/>
          <w:sz w:val="28"/>
          <w:szCs w:val="28"/>
          <w:lang w:val="uk-UA"/>
        </w:rPr>
        <w:t>поділити на відомий середній.)</w:t>
      </w:r>
    </w:p>
    <w:p w:rsidR="00F551E0" w:rsidRDefault="00F551E0" w:rsidP="005F766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F766A">
        <w:rPr>
          <w:rFonts w:ascii="Times New Roman" w:hAnsi="Times New Roman" w:cs="Times New Roman"/>
          <w:sz w:val="28"/>
          <w:szCs w:val="28"/>
          <w:lang w:val="uk-UA"/>
        </w:rPr>
        <w:t>Приклади виконання вправи і розв’язування рівнянь (слайд 15)</w:t>
      </w:r>
      <w:r w:rsidR="005F766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F766A" w:rsidRPr="005F766A" w:rsidRDefault="005F766A" w:rsidP="005F766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766A">
        <w:rPr>
          <w:rFonts w:ascii="Times New Roman" w:hAnsi="Times New Roman" w:cs="Times New Roman"/>
          <w:bCs/>
          <w:iCs/>
          <w:kern w:val="24"/>
          <w:sz w:val="28"/>
          <w:szCs w:val="28"/>
          <w:lang w:val="uk-UA"/>
        </w:rPr>
        <w:t>1. Складання пропорцій з чисел</w:t>
      </w:r>
      <w:r w:rsidRPr="005F766A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 xml:space="preserve">     3, 4, 8 і 6:</w:t>
      </w:r>
    </w:p>
    <w:p w:rsidR="005F766A" w:rsidRDefault="005F766A" w:rsidP="005F766A">
      <w:pPr>
        <w:spacing w:before="288" w:after="0" w:line="240" w:lineRule="auto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</w:pPr>
      <w:r w:rsidRPr="005F766A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 xml:space="preserve">     4:3=8:6;      4:8=3:6;     8:4=6:3;     3:4=6:8.</w:t>
      </w:r>
    </w:p>
    <w:p w:rsidR="005F766A" w:rsidRDefault="005F766A" w:rsidP="005F766A">
      <w:pPr>
        <w:spacing w:before="288" w:after="0" w:line="240" w:lineRule="auto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>2. Приклади розв’язування рівнянь:</w:t>
      </w:r>
    </w:p>
    <w:p w:rsidR="005F766A" w:rsidRPr="005F766A" w:rsidRDefault="00564964" w:rsidP="005F766A">
      <w:pPr>
        <w:spacing w:before="288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4BBAAE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0" o:spid="_x0000_s1035" type="#_x0000_t75" style="position:absolute;margin-left:153.6pt;margin-top:15.7pt;width:51pt;height:81pt;z-index:251664384;visibility:visible">
            <v:imagedata r:id="rId6" o:title=""/>
          </v:shape>
          <o:OLEObject Type="Embed" ProgID="Equation.3" ShapeID="Object 10" DrawAspect="Content" ObjectID="_1421240195" r:id="rId7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48D2B75C">
          <v:shape id="Object 8" o:spid="_x0000_s1034" type="#_x0000_t75" style="position:absolute;margin-left:76.1pt;margin-top:8.15pt;width:66pt;height:84pt;z-index:251663360;visibility:visible">
            <v:imagedata r:id="rId8" o:title=""/>
          </v:shape>
          <o:OLEObject Type="Embed" ProgID="Equation.3" ShapeID="Object 8" DrawAspect="Content" ObjectID="_1421240196" r:id="rId9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6874DC04">
          <v:shape id="Object 6" o:spid="_x0000_s1033" type="#_x0000_t75" style="position:absolute;margin-left:13.85pt;margin-top:8.15pt;width:53pt;height:84pt;z-index:251662336;visibility:visible">
            <v:imagedata r:id="rId10" o:title=""/>
          </v:shape>
          <o:OLEObject Type="Embed" ProgID="Equation.3" ShapeID="Object 6" DrawAspect="Content" ObjectID="_1421240197" r:id="rId11"/>
        </w:pict>
      </w:r>
    </w:p>
    <w:p w:rsidR="005F766A" w:rsidRDefault="005F766A" w:rsidP="005F766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F766A" w:rsidRDefault="005F766A" w:rsidP="005F766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F766A" w:rsidRPr="005F766A" w:rsidRDefault="005F766A" w:rsidP="005F766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551E0" w:rsidRPr="005F766A" w:rsidRDefault="005F766A" w:rsidP="005F766A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F766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</w:t>
      </w:r>
      <w:r w:rsidRPr="005F766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F766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F766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551E0" w:rsidRPr="005F766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Формування вмінь</w:t>
      </w:r>
    </w:p>
    <w:p w:rsidR="00F551E0" w:rsidRPr="005F766A" w:rsidRDefault="002801D3" w:rsidP="005F766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F766A">
        <w:rPr>
          <w:rFonts w:ascii="Times New Roman" w:hAnsi="Times New Roman" w:cs="Times New Roman"/>
          <w:sz w:val="28"/>
          <w:szCs w:val="28"/>
          <w:lang w:val="uk-UA"/>
        </w:rPr>
        <w:t>Наведені вправи спрямовані на засвоє</w:t>
      </w:r>
      <w:r w:rsidR="00F551E0" w:rsidRPr="005F766A">
        <w:rPr>
          <w:rFonts w:ascii="Times New Roman" w:hAnsi="Times New Roman" w:cs="Times New Roman"/>
          <w:sz w:val="28"/>
          <w:szCs w:val="28"/>
          <w:lang w:val="uk-UA"/>
        </w:rPr>
        <w:t xml:space="preserve">ння основної властивості пропорції, але для їх виконання застосовуються дії із звичайними і десятковими дробами, що були вивчені раніше. Це сприяє застосовувати набуті знання в </w:t>
      </w:r>
      <w:r w:rsidR="000F361C" w:rsidRPr="005F766A">
        <w:rPr>
          <w:rFonts w:ascii="Times New Roman" w:hAnsi="Times New Roman" w:cs="Times New Roman"/>
          <w:sz w:val="28"/>
          <w:szCs w:val="28"/>
          <w:lang w:val="uk-UA"/>
        </w:rPr>
        <w:t>різних ситуаціях.</w:t>
      </w:r>
    </w:p>
    <w:p w:rsidR="007C2D50" w:rsidRPr="005F766A" w:rsidRDefault="00F551E0" w:rsidP="005F766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F766A">
        <w:rPr>
          <w:rFonts w:ascii="Times New Roman" w:hAnsi="Times New Roman" w:cs="Times New Roman"/>
          <w:sz w:val="28"/>
          <w:szCs w:val="28"/>
          <w:lang w:val="uk-UA"/>
        </w:rPr>
        <w:t>Кількість вправ та їх складність, форми  і методи подачі матеріалу вчитель визначає залежно від рівня підготовки учнів.</w:t>
      </w:r>
    </w:p>
    <w:p w:rsidR="007C2D50" w:rsidRPr="00BD1C7F" w:rsidRDefault="007C2D50" w:rsidP="00F551E0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F766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Виконання усних вправ</w:t>
      </w:r>
      <w:r w:rsidRPr="00BD1C7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5F766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>слайд</w:t>
      </w:r>
      <w:r w:rsidR="005F766A">
        <w:rPr>
          <w:rFonts w:ascii="Times New Roman" w:hAnsi="Times New Roman" w:cs="Times New Roman"/>
          <w:sz w:val="28"/>
          <w:szCs w:val="28"/>
          <w:lang w:val="en-US"/>
        </w:rPr>
        <w:t xml:space="preserve"> 16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801D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551E0" w:rsidRPr="00BD1C7F" w:rsidRDefault="00F551E0" w:rsidP="007C2D50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D50" w:rsidRPr="00BD1C7F">
        <w:rPr>
          <w:rFonts w:ascii="Times New Roman" w:hAnsi="Times New Roman" w:cs="Times New Roman"/>
          <w:sz w:val="28"/>
          <w:szCs w:val="28"/>
          <w:lang w:val="uk-UA"/>
        </w:rPr>
        <w:t>Чи вірні відношення:</w:t>
      </w:r>
    </w:p>
    <w:p w:rsidR="007C2D50" w:rsidRPr="00BD1C7F" w:rsidRDefault="005F766A" w:rsidP="007C2D50">
      <w:pPr>
        <w:pStyle w:val="a3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 : 4,5 і 21 : 10,5 </w:t>
      </w:r>
      <w:r w:rsidR="00A276A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C2D50"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2)6 : 18 і 8 : 24?</w:t>
      </w:r>
    </w:p>
    <w:p w:rsidR="007C2D50" w:rsidRPr="00BD1C7F" w:rsidRDefault="007C2D50" w:rsidP="007C2D50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Замініть відношення дробових чисел відношення</w:t>
      </w:r>
      <w:r w:rsidR="005F766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натуральних чисел:</w:t>
      </w:r>
    </w:p>
    <w:p w:rsidR="007C2D50" w:rsidRPr="00BD1C7F" w:rsidRDefault="007C2D50" w:rsidP="007C2D50">
      <w:pPr>
        <w:pStyle w:val="a3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1 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7 </m:t>
            </m:r>
          </m:den>
        </m:f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; 2)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</m:t>
            </m:r>
          </m:num>
          <m:den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9 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    </m:t>
                </m:r>
              </m:e>
            </m:eqArr>
          </m:den>
        </m:f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: 2; 3)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: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;4)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: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8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.</m:t>
        </m:r>
      </m:oMath>
    </w:p>
    <w:p w:rsidR="007C2D50" w:rsidRPr="00BD1C7F" w:rsidRDefault="007C2D50" w:rsidP="007C2D50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Відношення чисел 3 і 4 дорівнює відношенню чисел:</w:t>
      </w:r>
    </w:p>
    <w:p w:rsidR="007C2D50" w:rsidRPr="00BD1C7F" w:rsidRDefault="00A276A2" w:rsidP="007C2D50">
      <w:pPr>
        <w:pStyle w:val="a3"/>
        <w:tabs>
          <w:tab w:val="left" w:pos="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3 і 10; 2) 1 і 4; 3) 9 і 12; 4</w:t>
      </w:r>
      <w:r w:rsidR="007C2D50" w:rsidRPr="00BD1C7F">
        <w:rPr>
          <w:rFonts w:ascii="Times New Roman" w:hAnsi="Times New Roman" w:cs="Times New Roman"/>
          <w:sz w:val="28"/>
          <w:szCs w:val="28"/>
          <w:lang w:val="uk-UA"/>
        </w:rPr>
        <w:t>) 6 і 12.</w:t>
      </w:r>
    </w:p>
    <w:p w:rsidR="007C2D50" w:rsidRPr="00BD1C7F" w:rsidRDefault="007C2D50" w:rsidP="007C2D50">
      <w:pPr>
        <w:pStyle w:val="a3"/>
        <w:tabs>
          <w:tab w:val="left" w:pos="0"/>
        </w:tabs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276A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Виконання усних вправ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(слайд 17)</w:t>
      </w:r>
      <w:r w:rsidR="002801D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C2D50" w:rsidRPr="00BD1C7F" w:rsidRDefault="002801D3" w:rsidP="00FE4C98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пропорцію, назвіть її крайні</w:t>
      </w:r>
      <w:r w:rsidR="00FE4C98"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та середні члени:</w:t>
      </w:r>
    </w:p>
    <w:p w:rsidR="00FE4C98" w:rsidRPr="00BD1C7F" w:rsidRDefault="00FE4C98" w:rsidP="00FE4C98">
      <w:pPr>
        <w:pStyle w:val="a3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48 : 8 = 36 : 6; 2)12 : 5 = 48 : 20; 3)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12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10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; </m:t>
        </m:r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у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.</m:t>
        </m:r>
      </m:oMath>
    </w:p>
    <w:p w:rsidR="00FE4C98" w:rsidRPr="00BD1C7F" w:rsidRDefault="00FE4C98" w:rsidP="00FE4C98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Який із записів є істин</w:t>
      </w:r>
      <w:r w:rsidR="002801D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>ою пропорцією:</w:t>
      </w:r>
    </w:p>
    <w:p w:rsidR="00FE4C98" w:rsidRPr="00BD1C7F" w:rsidRDefault="00FE4C98" w:rsidP="00FE4C98">
      <w:pPr>
        <w:pStyle w:val="a3"/>
        <w:tabs>
          <w:tab w:val="left" w:pos="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а) 1 :6 = 2: 3; б) 1 : 2 = 6 : 3; в) 1 : 3 = 6 : 2; г) 1 : 3 = 2 : 6?</w:t>
      </w:r>
    </w:p>
    <w:p w:rsidR="00FE4C98" w:rsidRPr="00BD1C7F" w:rsidRDefault="002801D3" w:rsidP="00FE4C98">
      <w:pPr>
        <w:pStyle w:val="a3"/>
        <w:tabs>
          <w:tab w:val="left" w:pos="0"/>
        </w:tabs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6. Як знай ти невідомий</w:t>
      </w:r>
      <w:r w:rsidR="00FE4C98"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член пропорції:</w:t>
      </w:r>
    </w:p>
    <w:p w:rsidR="00FE4C98" w:rsidRPr="00BD1C7F" w:rsidRDefault="00FE4C98" w:rsidP="00FE4C98">
      <w:pPr>
        <w:pStyle w:val="a3"/>
        <w:tabs>
          <w:tab w:val="left" w:pos="0"/>
        </w:tabs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           1) х : 10 = 4 : 5; 2) 7: х = 35 : 20?</w:t>
      </w:r>
    </w:p>
    <w:p w:rsidR="00FE4C98" w:rsidRPr="00BD1C7F" w:rsidRDefault="00FE4C98" w:rsidP="00FE4C98">
      <w:pPr>
        <w:pStyle w:val="a3"/>
        <w:tabs>
          <w:tab w:val="left" w:pos="0"/>
        </w:tabs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A276A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Виконання письмових вправ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( слайд 18)</w:t>
      </w:r>
      <w:r w:rsidR="002801D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E4C98" w:rsidRPr="00BD1C7F" w:rsidRDefault="00FE4C98" w:rsidP="00FE4C98">
      <w:pPr>
        <w:pStyle w:val="a3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Використовуючи числа 63; 72; 8; 7, складіть пропорцію.</w:t>
      </w:r>
    </w:p>
    <w:p w:rsidR="00FE4C98" w:rsidRPr="00BD1C7F" w:rsidRDefault="00FE4C98" w:rsidP="00FE4C98">
      <w:pPr>
        <w:pStyle w:val="a3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Складіть 6 пропорцій, використавши рівність 2 ∙ 9 = 3 ∙ 6.</w:t>
      </w:r>
    </w:p>
    <w:p w:rsidR="00FE4C98" w:rsidRPr="00BD1C7F" w:rsidRDefault="002801D3" w:rsidP="006E1901">
      <w:pPr>
        <w:pStyle w:val="a3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не</w:t>
      </w:r>
      <w:r w:rsidR="006E1901" w:rsidRPr="00BD1C7F">
        <w:rPr>
          <w:rFonts w:ascii="Times New Roman" w:hAnsi="Times New Roman" w:cs="Times New Roman"/>
          <w:sz w:val="28"/>
          <w:szCs w:val="28"/>
          <w:lang w:val="uk-UA"/>
        </w:rPr>
        <w:t>відомий член пропорції ( слайд 19):</w:t>
      </w:r>
    </w:p>
    <w:p w:rsidR="002801D3" w:rsidRDefault="006E1901" w:rsidP="002801D3">
      <w:pPr>
        <w:pStyle w:val="a3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х : 6 = 12:8; 2) х : 10 = 15 : 25;</w:t>
      </w:r>
    </w:p>
    <w:p w:rsidR="006E1901" w:rsidRPr="002801D3" w:rsidRDefault="006E1901" w:rsidP="002801D3">
      <w:pPr>
        <w:tabs>
          <w:tab w:val="left" w:pos="0"/>
        </w:tabs>
        <w:ind w:left="1428"/>
        <w:rPr>
          <w:rFonts w:ascii="Times New Roman" w:hAnsi="Times New Roman" w:cs="Times New Roman"/>
          <w:sz w:val="28"/>
          <w:szCs w:val="28"/>
          <w:lang w:val="uk-UA"/>
        </w:rPr>
      </w:pPr>
      <w:r w:rsidRPr="002801D3">
        <w:rPr>
          <w:rFonts w:ascii="Times New Roman" w:hAnsi="Times New Roman" w:cs="Times New Roman"/>
          <w:sz w:val="28"/>
          <w:szCs w:val="28"/>
          <w:lang w:val="uk-UA"/>
        </w:rPr>
        <w:t xml:space="preserve"> 3) 0,2 : 3 = х : 5; 4) х : 7 = 3 : 10,5;</w:t>
      </w:r>
    </w:p>
    <w:p w:rsidR="002801D3" w:rsidRDefault="006E1901" w:rsidP="006E1901">
      <w:pPr>
        <w:pStyle w:val="a3"/>
        <w:tabs>
          <w:tab w:val="left" w:pos="0"/>
        </w:tabs>
        <w:ind w:left="1428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5) х 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=20:9;</m:t>
        </m:r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6) 3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: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х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=5 :3;</m:t>
        </m:r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1901" w:rsidRPr="00BD1C7F" w:rsidRDefault="006E1901" w:rsidP="006E1901">
      <w:pPr>
        <w:pStyle w:val="a3"/>
        <w:tabs>
          <w:tab w:val="left" w:pos="0"/>
        </w:tabs>
        <w:ind w:left="1428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0,3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0,7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14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;</m:t>
        </m:r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8)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.</m:t>
        </m:r>
      </m:oMath>
    </w:p>
    <w:p w:rsidR="006E1901" w:rsidRPr="00BD1C7F" w:rsidRDefault="006E1901" w:rsidP="006E1901">
      <w:pPr>
        <w:pStyle w:val="a3"/>
        <w:tabs>
          <w:tab w:val="left" w:pos="0"/>
        </w:tabs>
        <w:ind w:left="1428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Відповіді (слайд 20): 1) 9; 2) 6; 3)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;</m:t>
        </m:r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4) 2; 5)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;</m:t>
        </m:r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6) 2; 7) 6; 8) 33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.</m:t>
        </m:r>
      </m:oMath>
    </w:p>
    <w:p w:rsidR="007E14B9" w:rsidRPr="00BD1C7F" w:rsidRDefault="007E14B9" w:rsidP="007E14B9">
      <w:pPr>
        <w:pStyle w:val="a3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Розв’яжіть рівняння (слайд 21):</w:t>
      </w:r>
    </w:p>
    <w:p w:rsidR="007E14B9" w:rsidRPr="00BD1C7F" w:rsidRDefault="00564964" w:rsidP="007E14B9">
      <w:pPr>
        <w:pStyle w:val="a3"/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;</m:t>
        </m:r>
      </m:oMath>
      <w:r w:rsidR="007E14B9"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2)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у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;3</m:t>
        </m:r>
      </m:oMath>
      <w:r w:rsidR="007E14B9"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0,1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</m:oMath>
      <w:r w:rsidR="007E14B9"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</m:oMath>
      <w:r w:rsidR="007E14B9"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1,3; 5)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; </m:t>
        </m:r>
      </m:oMath>
      <w:r w:rsidR="007E14B9" w:rsidRPr="00BD1C7F">
        <w:rPr>
          <w:rFonts w:ascii="Times New Roman" w:hAnsi="Times New Roman" w:cs="Times New Roman"/>
          <w:sz w:val="28"/>
          <w:szCs w:val="28"/>
          <w:lang w:val="uk-UA"/>
        </w:rPr>
        <w:t>6) 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1,2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.</m:t>
        </m:r>
      </m:oMath>
    </w:p>
    <w:p w:rsidR="007E14B9" w:rsidRPr="00BD1C7F" w:rsidRDefault="007E14B9" w:rsidP="007E14B9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7E14B9" w:rsidRPr="00BD1C7F" w:rsidRDefault="007E14B9" w:rsidP="007E14B9">
      <w:pPr>
        <w:pStyle w:val="a3"/>
        <w:tabs>
          <w:tab w:val="left" w:pos="0"/>
        </w:tabs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      Відповіді (слайд 22): 1) 16; 2) 8; 3)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; </m:t>
        </m:r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>4) 4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;</m:t>
        </m:r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5) 5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; 6)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25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.</m:t>
        </m:r>
      </m:oMath>
    </w:p>
    <w:p w:rsidR="007E14B9" w:rsidRPr="00BD1C7F" w:rsidRDefault="007E14B9" w:rsidP="007E14B9">
      <w:pPr>
        <w:pStyle w:val="a3"/>
        <w:tabs>
          <w:tab w:val="left" w:pos="0"/>
        </w:tabs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       Розв’яжіть рівняння (слайд 23):</w:t>
      </w:r>
    </w:p>
    <w:p w:rsidR="007E14B9" w:rsidRPr="00BD1C7F" w:rsidRDefault="008B49F9" w:rsidP="008B49F9">
      <w:pPr>
        <w:pStyle w:val="a3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2,5 : 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=3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: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х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;</m:t>
        </m:r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2) 3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:2,5=7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3  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: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х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;</m:t>
        </m:r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3) 6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: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х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:0,75;</m:t>
        </m:r>
      </m:oMath>
    </w:p>
    <w:p w:rsidR="007E14B9" w:rsidRPr="00BD1C7F" w:rsidRDefault="008B49F9" w:rsidP="008B49F9">
      <w:pPr>
        <w:pStyle w:val="a3"/>
        <w:tabs>
          <w:tab w:val="left" w:pos="0"/>
        </w:tabs>
        <w:ind w:left="1203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4) 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:2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15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х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:9,6;</m:t>
        </m:r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5) 4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:5,5=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х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:2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;</m:t>
        </m:r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6) 5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: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х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=8,8 :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.</m:t>
        </m:r>
      </m:oMath>
    </w:p>
    <w:p w:rsidR="008B49F9" w:rsidRPr="00BD1C7F" w:rsidRDefault="008B49F9" w:rsidP="008B49F9">
      <w:pPr>
        <w:pStyle w:val="a3"/>
        <w:tabs>
          <w:tab w:val="left" w:pos="0"/>
        </w:tabs>
        <w:ind w:left="1203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Відповіді (слайд 24): 1) 3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;</m:t>
        </m:r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2)5,5; 3) 1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;</m:t>
        </m:r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4) 12; 5) 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55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;</m:t>
        </m:r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6) 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.</m:t>
        </m:r>
      </m:oMath>
    </w:p>
    <w:p w:rsidR="008B49F9" w:rsidRPr="00BD1C7F" w:rsidRDefault="00786840" w:rsidP="008B49F9">
      <w:pPr>
        <w:pStyle w:val="a3"/>
        <w:tabs>
          <w:tab w:val="left" w:pos="0"/>
        </w:tabs>
        <w:ind w:left="1203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Розв’яжіть рівняння ( слайд 25):</w:t>
      </w:r>
    </w:p>
    <w:p w:rsidR="00786840" w:rsidRPr="00BD1C7F" w:rsidRDefault="00564964" w:rsidP="00786840">
      <w:pPr>
        <w:pStyle w:val="a3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25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;</m:t>
        </m:r>
      </m:oMath>
      <w:r w:rsidR="00786840"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2)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+3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="00786840" w:rsidRPr="00BD1C7F">
        <w:rPr>
          <w:rFonts w:ascii="Times New Roman" w:hAnsi="Times New Roman" w:cs="Times New Roman"/>
          <w:sz w:val="28"/>
          <w:szCs w:val="28"/>
        </w:rPr>
        <w:t xml:space="preserve"> 3)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3+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0F361C" w:rsidRPr="00BD1C7F" w:rsidRDefault="000F361C" w:rsidP="000F361C">
      <w:pPr>
        <w:tabs>
          <w:tab w:val="left" w:pos="0"/>
        </w:tabs>
        <w:ind w:left="1203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Відповіді ( слайд 26): 1) 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50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; </m:t>
        </m:r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2)5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; </m:t>
        </m:r>
      </m:oMath>
      <w:r w:rsidRPr="00BD1C7F">
        <w:rPr>
          <w:rFonts w:ascii="Times New Roman" w:hAnsi="Times New Roman" w:cs="Times New Roman"/>
          <w:sz w:val="28"/>
          <w:szCs w:val="28"/>
          <w:lang w:val="uk-UA"/>
        </w:rPr>
        <w:t>3) 1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11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.</m:t>
        </m:r>
      </m:oMath>
    </w:p>
    <w:p w:rsidR="000F361C" w:rsidRPr="00BD1C7F" w:rsidRDefault="000F361C" w:rsidP="000F361C">
      <w:pPr>
        <w:tabs>
          <w:tab w:val="left" w:pos="0"/>
        </w:tabs>
        <w:ind w:left="1203"/>
        <w:rPr>
          <w:rFonts w:ascii="Times New Roman" w:hAnsi="Times New Roman" w:cs="Times New Roman"/>
          <w:sz w:val="28"/>
          <w:szCs w:val="28"/>
          <w:lang w:val="uk-UA"/>
        </w:rPr>
      </w:pPr>
      <w:r w:rsidRPr="00A276A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Замовлення вчителя географії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(слайд 27)</w:t>
      </w:r>
      <w:r w:rsidR="005E787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F361C" w:rsidRPr="00BD1C7F" w:rsidRDefault="000F361C" w:rsidP="000F361C">
      <w:pPr>
        <w:pStyle w:val="a3"/>
        <w:numPr>
          <w:ilvl w:val="0"/>
          <w:numId w:val="15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Відстань на карті між двома пунктами на карті становить 4,3 см. Яка відстань між цими пунктами на місцевості, якщо карта має масштаб 1:1000 000?</w:t>
      </w:r>
    </w:p>
    <w:p w:rsidR="000F361C" w:rsidRPr="00BD1C7F" w:rsidRDefault="000F361C" w:rsidP="000F361C">
      <w:pPr>
        <w:pStyle w:val="a3"/>
        <w:numPr>
          <w:ilvl w:val="0"/>
          <w:numId w:val="15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Відстань між двома пунктами на місцевості дорівнює 340 км. Яка відстань між цими пунктами на карті, якщо її масштаб дорівнює         1 : 2000 000?</w:t>
      </w:r>
    </w:p>
    <w:p w:rsidR="000F361C" w:rsidRPr="00BD1C7F" w:rsidRDefault="000F361C" w:rsidP="000F361C">
      <w:pPr>
        <w:pStyle w:val="a3"/>
        <w:numPr>
          <w:ilvl w:val="0"/>
          <w:numId w:val="15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Відстань між двома пунктами на місцевості дорівнює 405 км, а на карті – 5,4 см. Знайдіть масштаб карти.</w:t>
      </w:r>
    </w:p>
    <w:p w:rsidR="000F361C" w:rsidRPr="00BD1C7F" w:rsidRDefault="000F361C" w:rsidP="000F361C">
      <w:pPr>
        <w:pStyle w:val="a3"/>
        <w:tabs>
          <w:tab w:val="left" w:pos="0"/>
        </w:tabs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Відповіді </w:t>
      </w:r>
      <w:r w:rsidR="005635B6">
        <w:rPr>
          <w:rFonts w:ascii="Times New Roman" w:hAnsi="Times New Roman" w:cs="Times New Roman"/>
          <w:sz w:val="28"/>
          <w:szCs w:val="28"/>
          <w:lang w:val="uk-UA"/>
        </w:rPr>
        <w:t>( слайд 28): 1. 43 км; 2. 17 см</w:t>
      </w:r>
      <w:r w:rsidR="005635B6">
        <w:rPr>
          <w:rFonts w:ascii="Times New Roman" w:hAnsi="Times New Roman" w:cs="Times New Roman"/>
          <w:sz w:val="28"/>
          <w:szCs w:val="28"/>
        </w:rPr>
        <w:t>;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3. 1:</w:t>
      </w:r>
      <w:r w:rsidR="00367F62" w:rsidRPr="00BD1C7F">
        <w:rPr>
          <w:rFonts w:ascii="Times New Roman" w:hAnsi="Times New Roman" w:cs="Times New Roman"/>
          <w:sz w:val="28"/>
          <w:szCs w:val="28"/>
          <w:lang w:val="uk-UA"/>
        </w:rPr>
        <w:t>7500000.</w:t>
      </w:r>
    </w:p>
    <w:p w:rsidR="00367F62" w:rsidRPr="005635B6" w:rsidRDefault="00367F62" w:rsidP="005635B6">
      <w:pPr>
        <w:pStyle w:val="a3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5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Підсумок уроку</w:t>
      </w:r>
    </w:p>
    <w:p w:rsidR="00367F62" w:rsidRPr="005635B6" w:rsidRDefault="006F584D" w:rsidP="00367F62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35B6">
        <w:rPr>
          <w:rFonts w:ascii="Times New Roman" w:hAnsi="Times New Roman" w:cs="Times New Roman"/>
          <w:i/>
          <w:sz w:val="28"/>
          <w:szCs w:val="28"/>
          <w:lang w:val="uk-UA"/>
        </w:rPr>
        <w:t>Бліц</w:t>
      </w:r>
      <w:r w:rsidR="005635B6" w:rsidRPr="005635B6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5635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тест </w:t>
      </w:r>
      <w:r w:rsidR="00367F62" w:rsidRPr="005635B6">
        <w:rPr>
          <w:rFonts w:ascii="Times New Roman" w:hAnsi="Times New Roman" w:cs="Times New Roman"/>
          <w:i/>
          <w:sz w:val="28"/>
          <w:szCs w:val="28"/>
          <w:lang w:val="uk-UA"/>
        </w:rPr>
        <w:t>(слайд 29)</w:t>
      </w:r>
      <w:r w:rsidR="002801D3" w:rsidRPr="005635B6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367F62" w:rsidRPr="00BD1C7F" w:rsidRDefault="00367F62" w:rsidP="00367F62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u w:val="single"/>
          <w:lang w:val="uk-UA"/>
        </w:rPr>
        <w:t>Варіант1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Pr="00BD1C7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Варіант2 </w:t>
      </w:r>
    </w:p>
    <w:p w:rsidR="00367F62" w:rsidRPr="00BD1C7F" w:rsidRDefault="00367F62" w:rsidP="00367F62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Розв’яжіть рівняння:                            Розв’яжіть рівняння:</w:t>
      </w:r>
    </w:p>
    <w:p w:rsidR="00367F62" w:rsidRPr="00BD1C7F" w:rsidRDefault="00367F62" w:rsidP="00367F62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D1C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D1C7F">
        <w:rPr>
          <w:rFonts w:ascii="Times New Roman" w:hAnsi="Times New Roman" w:cs="Times New Roman"/>
          <w:sz w:val="28"/>
          <w:szCs w:val="28"/>
        </w:rPr>
        <w:t>)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BD1C7F">
        <w:rPr>
          <w:rFonts w:ascii="Times New Roman" w:hAnsi="Times New Roman" w:cs="Times New Roman"/>
          <w:sz w:val="28"/>
          <w:szCs w:val="28"/>
        </w:rPr>
        <w:t xml:space="preserve"> б) 5:7=х:</w:t>
      </w:r>
      <w:r w:rsidR="002801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C7F">
        <w:rPr>
          <w:rFonts w:ascii="Times New Roman" w:hAnsi="Times New Roman" w:cs="Times New Roman"/>
          <w:sz w:val="28"/>
          <w:szCs w:val="28"/>
        </w:rPr>
        <w:t xml:space="preserve">91;                         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BD1C7F">
        <w:rPr>
          <w:rFonts w:ascii="Times New Roman" w:hAnsi="Times New Roman" w:cs="Times New Roman"/>
          <w:sz w:val="28"/>
          <w:szCs w:val="28"/>
        </w:rPr>
        <w:t xml:space="preserve"> б) 12:</w:t>
      </w:r>
      <w:r w:rsidR="002801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C7F">
        <w:rPr>
          <w:rFonts w:ascii="Times New Roman" w:hAnsi="Times New Roman" w:cs="Times New Roman"/>
          <w:sz w:val="28"/>
          <w:szCs w:val="28"/>
        </w:rPr>
        <w:t>х =</w:t>
      </w:r>
      <w:r w:rsidR="00563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1C7F">
        <w:rPr>
          <w:rFonts w:ascii="Times New Roman" w:hAnsi="Times New Roman" w:cs="Times New Roman"/>
          <w:sz w:val="28"/>
          <w:szCs w:val="28"/>
        </w:rPr>
        <w:t>15 :</w:t>
      </w:r>
      <w:proofErr w:type="gramEnd"/>
      <w:r w:rsidRPr="00BD1C7F">
        <w:rPr>
          <w:rFonts w:ascii="Times New Roman" w:hAnsi="Times New Roman" w:cs="Times New Roman"/>
          <w:sz w:val="28"/>
          <w:szCs w:val="28"/>
        </w:rPr>
        <w:t xml:space="preserve"> 5;</w:t>
      </w:r>
    </w:p>
    <w:p w:rsidR="00367F62" w:rsidRPr="00BD1C7F" w:rsidRDefault="00367F62" w:rsidP="00367F62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D1C7F">
        <w:rPr>
          <w:rFonts w:ascii="Times New Roman" w:hAnsi="Times New Roman" w:cs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BD1C7F">
        <w:rPr>
          <w:rFonts w:ascii="Times New Roman" w:hAnsi="Times New Roman" w:cs="Times New Roman"/>
          <w:sz w:val="28"/>
          <w:szCs w:val="28"/>
        </w:rPr>
        <w:t xml:space="preserve"> г)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Pr="00BD1C7F">
        <w:rPr>
          <w:rFonts w:ascii="Times New Roman" w:hAnsi="Times New Roman" w:cs="Times New Roman"/>
          <w:sz w:val="28"/>
          <w:szCs w:val="28"/>
        </w:rPr>
        <w:t xml:space="preserve">                              в)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BD1C7F">
        <w:rPr>
          <w:rFonts w:ascii="Times New Roman" w:hAnsi="Times New Roman" w:cs="Times New Roman"/>
          <w:sz w:val="28"/>
          <w:szCs w:val="28"/>
        </w:rPr>
        <w:t xml:space="preserve"> г)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=0,1</m:t>
        </m:r>
      </m:oMath>
      <w:r w:rsidRPr="00BD1C7F">
        <w:rPr>
          <w:rFonts w:ascii="Times New Roman" w:hAnsi="Times New Roman" w:cs="Times New Roman"/>
          <w:sz w:val="28"/>
          <w:szCs w:val="28"/>
        </w:rPr>
        <w:t>.</w:t>
      </w:r>
    </w:p>
    <w:p w:rsidR="005635B6" w:rsidRPr="005635B6" w:rsidRDefault="00367F62" w:rsidP="00367F62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BD1C7F">
        <w:rPr>
          <w:rFonts w:ascii="Times New Roman" w:hAnsi="Times New Roman" w:cs="Times New Roman"/>
          <w:sz w:val="28"/>
          <w:szCs w:val="28"/>
          <w:lang w:val="uk-UA"/>
        </w:rPr>
        <w:t>ідповіді</w:t>
      </w:r>
      <w:proofErr w:type="spellEnd"/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(слайд 30): Варіант 1: а) 4; б) 65; в) 10; г) 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. </m:t>
        </m:r>
      </m:oMath>
    </w:p>
    <w:p w:rsidR="00367F62" w:rsidRPr="005635B6" w:rsidRDefault="005635B6" w:rsidP="00367F62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367F62" w:rsidRPr="00BD1C7F">
        <w:rPr>
          <w:rFonts w:ascii="Times New Roman" w:hAnsi="Times New Roman" w:cs="Times New Roman"/>
          <w:sz w:val="28"/>
          <w:szCs w:val="28"/>
          <w:lang w:val="uk-UA"/>
        </w:rPr>
        <w:t>Варіант 2:</w:t>
      </w:r>
      <w:r w:rsidR="006F584D"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а)16; б) 4; в)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;</m:t>
        </m:r>
      </m:oMath>
      <w:r w:rsidR="006F584D"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 г) 7.</w:t>
      </w:r>
    </w:p>
    <w:p w:rsidR="006F584D" w:rsidRPr="005635B6" w:rsidRDefault="006F584D" w:rsidP="005635B6">
      <w:pPr>
        <w:pStyle w:val="a3"/>
        <w:tabs>
          <w:tab w:val="left" w:pos="0"/>
        </w:tabs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35B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Рефлексія</w:t>
      </w:r>
      <w:r w:rsidRPr="005635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(слайд 31)</w:t>
      </w:r>
      <w:r w:rsidR="002801D3" w:rsidRPr="005635B6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6F584D" w:rsidRPr="005635B6" w:rsidRDefault="006F584D" w:rsidP="005635B6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635B6">
        <w:rPr>
          <w:rFonts w:ascii="Times New Roman" w:hAnsi="Times New Roman" w:cs="Times New Roman"/>
          <w:sz w:val="28"/>
          <w:szCs w:val="28"/>
          <w:lang w:val="uk-UA"/>
        </w:rPr>
        <w:t>Запитання до учнів: « Як би ти оцінив свої здобутки на уроці?»</w:t>
      </w:r>
    </w:p>
    <w:p w:rsidR="006F584D" w:rsidRPr="005635B6" w:rsidRDefault="006F584D" w:rsidP="005635B6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635B6">
        <w:rPr>
          <w:rFonts w:ascii="Times New Roman" w:hAnsi="Times New Roman" w:cs="Times New Roman"/>
          <w:sz w:val="28"/>
          <w:szCs w:val="28"/>
          <w:lang w:val="uk-UA"/>
        </w:rPr>
        <w:t>Пропонується підняти картки із зображеннями,  які означають наступне.</w:t>
      </w:r>
    </w:p>
    <w:p w:rsidR="005635B6" w:rsidRDefault="005635B6" w:rsidP="005635B6">
      <w:pPr>
        <w:tabs>
          <w:tab w:val="left" w:pos="0"/>
          <w:tab w:val="left" w:pos="22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F584D" w:rsidRPr="005635B6" w:rsidRDefault="005635B6" w:rsidP="005635B6">
      <w:pPr>
        <w:tabs>
          <w:tab w:val="left" w:pos="0"/>
          <w:tab w:val="left" w:pos="22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07BA2C41" wp14:editId="0C406DEB">
            <wp:extent cx="446567" cy="411919"/>
            <wp:effectExtent l="0" t="0" r="0" b="0"/>
            <wp:docPr id="1" name="Picture 4" descr="пернгош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4" descr="пернгош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75" cy="41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635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6F584D" w:rsidRPr="005635B6">
        <w:rPr>
          <w:rFonts w:ascii="Times New Roman" w:hAnsi="Times New Roman" w:cs="Times New Roman"/>
          <w:sz w:val="28"/>
          <w:szCs w:val="28"/>
          <w:lang w:val="uk-UA"/>
        </w:rPr>
        <w:t>« Я все зрозумів, тест показав, що я все роблю правильно».</w:t>
      </w:r>
    </w:p>
    <w:p w:rsidR="006F584D" w:rsidRPr="005635B6" w:rsidRDefault="005635B6" w:rsidP="005635B6">
      <w:pPr>
        <w:tabs>
          <w:tab w:val="left" w:pos="0"/>
          <w:tab w:val="left" w:pos="22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0C8CD7A" wp14:editId="727F9457">
            <wp:extent cx="446567" cy="411919"/>
            <wp:effectExtent l="0" t="0" r="0" b="0"/>
            <wp:docPr id="2" name="Picture 5" descr="пернгошл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Picture 5" descr="пернгошл (3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49006" cy="41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56496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76.95pt;margin-top:8.1pt;width:0;height:0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6F584D" w:rsidRPr="005635B6">
        <w:rPr>
          <w:rFonts w:ascii="Times New Roman" w:hAnsi="Times New Roman" w:cs="Times New Roman"/>
          <w:sz w:val="28"/>
          <w:szCs w:val="28"/>
          <w:lang w:val="uk-UA"/>
        </w:rPr>
        <w:t>« Мені була зрозуміла більша частина матеріалу, але я ще іноді припускаюся помилок».</w:t>
      </w:r>
    </w:p>
    <w:p w:rsidR="005E7878" w:rsidRPr="005635B6" w:rsidRDefault="005635B6" w:rsidP="005635B6">
      <w:pPr>
        <w:tabs>
          <w:tab w:val="left" w:pos="0"/>
          <w:tab w:val="left" w:pos="22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BB768AB" wp14:editId="36372FFA">
            <wp:extent cx="457200" cy="421727"/>
            <wp:effectExtent l="0" t="0" r="0" b="0"/>
            <wp:docPr id="3" name="Picture 6" descr="пернгошл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6" descr="пернгошл (2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28" cy="42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635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025" w:rsidRPr="005635B6">
        <w:rPr>
          <w:rFonts w:ascii="Times New Roman" w:hAnsi="Times New Roman" w:cs="Times New Roman"/>
          <w:sz w:val="28"/>
          <w:szCs w:val="28"/>
          <w:lang w:val="uk-UA"/>
        </w:rPr>
        <w:t>« Я майже нічого не розумію, нове правило для мене дуже складне».</w:t>
      </w:r>
    </w:p>
    <w:p w:rsidR="00300025" w:rsidRPr="005635B6" w:rsidRDefault="005635B6" w:rsidP="005635B6">
      <w:pPr>
        <w:tabs>
          <w:tab w:val="left" w:pos="0"/>
          <w:tab w:val="left" w:pos="228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5B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Pr="005635B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635B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5E7878" w:rsidRPr="005635B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300025" w:rsidRPr="005635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Домашнє</w:t>
      </w:r>
      <w:proofErr w:type="gramEnd"/>
      <w:r w:rsidR="00300025" w:rsidRPr="005635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завдання.</w:t>
      </w:r>
    </w:p>
    <w:p w:rsidR="00300025" w:rsidRPr="005635B6" w:rsidRDefault="005E7878" w:rsidP="005635B6">
      <w:pPr>
        <w:tabs>
          <w:tab w:val="left" w:pos="0"/>
          <w:tab w:val="left" w:pos="228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635B6">
        <w:rPr>
          <w:rFonts w:ascii="Times New Roman" w:hAnsi="Times New Roman" w:cs="Times New Roman"/>
          <w:sz w:val="28"/>
          <w:szCs w:val="28"/>
          <w:lang w:val="uk-UA"/>
        </w:rPr>
        <w:t>Учите</w:t>
      </w:r>
      <w:r w:rsidR="00300025" w:rsidRPr="005635B6">
        <w:rPr>
          <w:rFonts w:ascii="Times New Roman" w:hAnsi="Times New Roman" w:cs="Times New Roman"/>
          <w:sz w:val="28"/>
          <w:szCs w:val="28"/>
          <w:lang w:val="uk-UA"/>
        </w:rPr>
        <w:t>ль обирає домашнє завдання з</w:t>
      </w:r>
      <w:r w:rsidRPr="005635B6">
        <w:rPr>
          <w:rFonts w:ascii="Times New Roman" w:hAnsi="Times New Roman" w:cs="Times New Roman"/>
          <w:sz w:val="28"/>
          <w:szCs w:val="28"/>
          <w:lang w:val="uk-UA"/>
        </w:rPr>
        <w:t>алежно від результатів рефлексії</w:t>
      </w:r>
      <w:r w:rsidR="00300025" w:rsidRPr="005635B6">
        <w:rPr>
          <w:rFonts w:ascii="Times New Roman" w:hAnsi="Times New Roman" w:cs="Times New Roman"/>
          <w:sz w:val="28"/>
          <w:szCs w:val="28"/>
          <w:lang w:val="uk-UA"/>
        </w:rPr>
        <w:t>. Один із варіантів – учням, які не дуже добре зрозуміли навчал</w:t>
      </w:r>
      <w:r w:rsidR="005635B6">
        <w:rPr>
          <w:rFonts w:ascii="Times New Roman" w:hAnsi="Times New Roman" w:cs="Times New Roman"/>
          <w:sz w:val="28"/>
          <w:szCs w:val="28"/>
          <w:lang w:val="uk-UA"/>
        </w:rPr>
        <w:t>ьний матеріал на уроці, дати до</w:t>
      </w:r>
      <w:r w:rsidR="00300025" w:rsidRPr="005635B6">
        <w:rPr>
          <w:rFonts w:ascii="Times New Roman" w:hAnsi="Times New Roman" w:cs="Times New Roman"/>
          <w:sz w:val="28"/>
          <w:szCs w:val="28"/>
          <w:lang w:val="uk-UA"/>
        </w:rPr>
        <w:t>дому карт</w:t>
      </w:r>
      <w:r w:rsidRPr="005635B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00025" w:rsidRPr="005635B6">
        <w:rPr>
          <w:rFonts w:ascii="Times New Roman" w:hAnsi="Times New Roman" w:cs="Times New Roman"/>
          <w:sz w:val="28"/>
          <w:szCs w:val="28"/>
          <w:lang w:val="uk-UA"/>
        </w:rPr>
        <w:t>и – підказки,</w:t>
      </w:r>
      <w:r w:rsidRPr="005635B6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300025" w:rsidRPr="005635B6">
        <w:rPr>
          <w:rFonts w:ascii="Times New Roman" w:hAnsi="Times New Roman" w:cs="Times New Roman"/>
          <w:sz w:val="28"/>
          <w:szCs w:val="28"/>
          <w:lang w:val="uk-UA"/>
        </w:rPr>
        <w:t>о допоможуть їм впоратись із домашнім завданням.</w:t>
      </w:r>
    </w:p>
    <w:p w:rsidR="00300025" w:rsidRPr="005635B6" w:rsidRDefault="005635B6" w:rsidP="005635B6">
      <w:pPr>
        <w:tabs>
          <w:tab w:val="left" w:pos="0"/>
          <w:tab w:val="left" w:pos="22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підручником</w:t>
      </w:r>
      <w:r w:rsidR="00300025" w:rsidRPr="005635B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00025" w:rsidRPr="005635B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E7878" w:rsidRPr="005635B6">
        <w:rPr>
          <w:rFonts w:ascii="Times New Roman" w:hAnsi="Times New Roman" w:cs="Times New Roman"/>
          <w:sz w:val="28"/>
          <w:szCs w:val="28"/>
          <w:lang w:val="uk-UA"/>
        </w:rPr>
        <w:t>евз</w:t>
      </w:r>
      <w:proofErr w:type="spellEnd"/>
      <w:r w:rsidR="005E7878" w:rsidRPr="005635B6">
        <w:rPr>
          <w:rFonts w:ascii="Times New Roman" w:hAnsi="Times New Roman" w:cs="Times New Roman"/>
          <w:sz w:val="28"/>
          <w:szCs w:val="28"/>
          <w:lang w:val="uk-UA"/>
        </w:rPr>
        <w:t xml:space="preserve"> Г. П., </w:t>
      </w:r>
      <w:proofErr w:type="spellStart"/>
      <w:r w:rsidR="005E7878" w:rsidRPr="005635B6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="005E7878" w:rsidRPr="005635B6">
        <w:rPr>
          <w:rFonts w:ascii="Times New Roman" w:hAnsi="Times New Roman" w:cs="Times New Roman"/>
          <w:sz w:val="28"/>
          <w:szCs w:val="28"/>
          <w:lang w:val="uk-UA"/>
        </w:rPr>
        <w:t xml:space="preserve"> В. Г. Математика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для</w:t>
      </w:r>
      <w:r w:rsidR="00300025" w:rsidRPr="005635B6">
        <w:rPr>
          <w:rFonts w:ascii="Times New Roman" w:hAnsi="Times New Roman" w:cs="Times New Roman"/>
          <w:sz w:val="28"/>
          <w:szCs w:val="28"/>
          <w:lang w:val="uk-UA"/>
        </w:rPr>
        <w:t xml:space="preserve">  6 кл. </w:t>
      </w:r>
      <w:proofErr w:type="spellStart"/>
      <w:r w:rsidR="00271C97" w:rsidRPr="005635B6">
        <w:rPr>
          <w:rFonts w:ascii="Times New Roman" w:hAnsi="Times New Roman" w:cs="Times New Roman"/>
          <w:sz w:val="28"/>
          <w:szCs w:val="28"/>
          <w:lang w:val="uk-UA"/>
        </w:rPr>
        <w:t>загал</w:t>
      </w:r>
      <w:r w:rsidR="005E7878" w:rsidRPr="005635B6">
        <w:rPr>
          <w:rFonts w:ascii="Times New Roman" w:hAnsi="Times New Roman" w:cs="Times New Roman"/>
          <w:sz w:val="28"/>
          <w:szCs w:val="28"/>
          <w:lang w:val="uk-UA"/>
        </w:rPr>
        <w:t>ьноосвіт</w:t>
      </w:r>
      <w:proofErr w:type="spellEnd"/>
      <w:r w:rsidR="005E7878" w:rsidRPr="005635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E7878" w:rsidRPr="005635B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5E7878" w:rsidRPr="005635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E7878" w:rsidRPr="005635B6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="005E7878" w:rsidRPr="005635B6">
        <w:rPr>
          <w:rFonts w:ascii="Times New Roman" w:hAnsi="Times New Roman" w:cs="Times New Roman"/>
          <w:sz w:val="28"/>
          <w:szCs w:val="28"/>
          <w:lang w:val="uk-UA"/>
        </w:rPr>
        <w:t>. – К.:</w:t>
      </w:r>
      <w:proofErr w:type="spellStart"/>
      <w:r w:rsidR="005E7878" w:rsidRPr="005635B6">
        <w:rPr>
          <w:rFonts w:ascii="Times New Roman" w:hAnsi="Times New Roman" w:cs="Times New Roman"/>
          <w:sz w:val="28"/>
          <w:szCs w:val="28"/>
          <w:lang w:val="uk-UA"/>
        </w:rPr>
        <w:t>Генеза</w:t>
      </w:r>
      <w:proofErr w:type="spellEnd"/>
      <w:r w:rsidR="005E7878" w:rsidRPr="005635B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C97" w:rsidRPr="005635B6">
        <w:rPr>
          <w:rFonts w:ascii="Times New Roman" w:hAnsi="Times New Roman" w:cs="Times New Roman"/>
          <w:sz w:val="28"/>
          <w:szCs w:val="28"/>
          <w:lang w:val="uk-UA"/>
        </w:rPr>
        <w:t>2006)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71C97" w:rsidRPr="005635B6" w:rsidRDefault="005635B6" w:rsidP="005635B6">
      <w:pPr>
        <w:tabs>
          <w:tab w:val="left" w:pos="0"/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71C97" w:rsidRPr="005635B6">
        <w:rPr>
          <w:rFonts w:ascii="Times New Roman" w:hAnsi="Times New Roman" w:cs="Times New Roman"/>
          <w:sz w:val="28"/>
          <w:szCs w:val="28"/>
          <w:lang w:val="uk-UA"/>
        </w:rPr>
        <w:t>працювати §19, №673 – рівень А, № 677 – рівень Б, ст. 131</w:t>
      </w:r>
      <w:r w:rsidR="00EB073C" w:rsidRPr="00EB073C">
        <w:rPr>
          <w:rFonts w:ascii="Times New Roman" w:hAnsi="Times New Roman" w:cs="Times New Roman"/>
          <w:sz w:val="28"/>
          <w:szCs w:val="28"/>
        </w:rPr>
        <w:t>(</w:t>
      </w:r>
      <w:r w:rsidR="00EB073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B073C">
        <w:rPr>
          <w:rFonts w:ascii="Times New Roman" w:hAnsi="Times New Roman" w:cs="Times New Roman"/>
          <w:sz w:val="28"/>
          <w:szCs w:val="28"/>
        </w:rPr>
        <w:t>лайд 32)</w:t>
      </w:r>
      <w:r w:rsidR="00271C97" w:rsidRPr="005635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3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C97" w:rsidRPr="00BD1C7F" w:rsidRDefault="00271C97" w:rsidP="00271C97">
      <w:pPr>
        <w:pStyle w:val="a3"/>
        <w:tabs>
          <w:tab w:val="left" w:pos="0"/>
          <w:tab w:val="left" w:pos="2280"/>
        </w:tabs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1C97" w:rsidRPr="00BD1C7F" w:rsidRDefault="00271C97" w:rsidP="00271C97">
      <w:pPr>
        <w:pStyle w:val="a3"/>
        <w:tabs>
          <w:tab w:val="left" w:pos="0"/>
          <w:tab w:val="left" w:pos="228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271C97" w:rsidRPr="00EB073C" w:rsidRDefault="00271C97" w:rsidP="00EB073C">
      <w:pPr>
        <w:pStyle w:val="a3"/>
        <w:numPr>
          <w:ilvl w:val="0"/>
          <w:numId w:val="17"/>
        </w:numPr>
        <w:tabs>
          <w:tab w:val="left" w:pos="0"/>
          <w:tab w:val="left" w:pos="228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D1C7F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Г. П., </w:t>
      </w:r>
      <w:proofErr w:type="spellStart"/>
      <w:r w:rsidRPr="00BD1C7F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В. Г. Математика:</w:t>
      </w:r>
      <w:r w:rsidR="00EB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073C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="00EB073C">
        <w:rPr>
          <w:rFonts w:ascii="Times New Roman" w:hAnsi="Times New Roman" w:cs="Times New Roman"/>
          <w:sz w:val="28"/>
          <w:szCs w:val="28"/>
          <w:lang w:val="uk-UA"/>
        </w:rPr>
        <w:t xml:space="preserve">.  для  </w:t>
      </w:r>
      <w:r w:rsidRPr="00EB073C">
        <w:rPr>
          <w:rFonts w:ascii="Times New Roman" w:hAnsi="Times New Roman" w:cs="Times New Roman"/>
          <w:sz w:val="28"/>
          <w:szCs w:val="28"/>
          <w:lang w:val="uk-UA"/>
        </w:rPr>
        <w:t xml:space="preserve">6 кл. </w:t>
      </w:r>
      <w:proofErr w:type="spellStart"/>
      <w:r w:rsidRPr="00EB073C">
        <w:rPr>
          <w:rFonts w:ascii="Times New Roman" w:hAnsi="Times New Roman" w:cs="Times New Roman"/>
          <w:sz w:val="28"/>
          <w:szCs w:val="28"/>
          <w:lang w:val="uk-UA"/>
        </w:rPr>
        <w:t>загал</w:t>
      </w:r>
      <w:r w:rsidR="005E7878" w:rsidRPr="00EB073C">
        <w:rPr>
          <w:rFonts w:ascii="Times New Roman" w:hAnsi="Times New Roman" w:cs="Times New Roman"/>
          <w:sz w:val="28"/>
          <w:szCs w:val="28"/>
          <w:lang w:val="uk-UA"/>
        </w:rPr>
        <w:t>ьноосвіт</w:t>
      </w:r>
      <w:proofErr w:type="spellEnd"/>
      <w:r w:rsidR="005E7878" w:rsidRPr="00EB07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E7878" w:rsidRPr="00EB073C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5E7878" w:rsidRPr="00EB07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E7878" w:rsidRPr="00EB073C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="005E7878" w:rsidRPr="00EB073C">
        <w:rPr>
          <w:rFonts w:ascii="Times New Roman" w:hAnsi="Times New Roman" w:cs="Times New Roman"/>
          <w:sz w:val="28"/>
          <w:szCs w:val="28"/>
          <w:lang w:val="uk-UA"/>
        </w:rPr>
        <w:t>. – К.:</w:t>
      </w:r>
      <w:r w:rsidR="00EB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7878" w:rsidRPr="00EB073C">
        <w:rPr>
          <w:rFonts w:ascii="Times New Roman" w:hAnsi="Times New Roman" w:cs="Times New Roman"/>
          <w:sz w:val="28"/>
          <w:szCs w:val="28"/>
          <w:lang w:val="uk-UA"/>
        </w:rPr>
        <w:t>Генеза</w:t>
      </w:r>
      <w:proofErr w:type="spellEnd"/>
      <w:r w:rsidRPr="00EB073C">
        <w:rPr>
          <w:rFonts w:ascii="Times New Roman" w:hAnsi="Times New Roman" w:cs="Times New Roman"/>
          <w:sz w:val="28"/>
          <w:szCs w:val="28"/>
          <w:lang w:val="uk-UA"/>
        </w:rPr>
        <w:t>, 2006.</w:t>
      </w:r>
    </w:p>
    <w:p w:rsidR="00271C97" w:rsidRPr="00BD1C7F" w:rsidRDefault="00271C97" w:rsidP="00271C97">
      <w:pPr>
        <w:pStyle w:val="a3"/>
        <w:numPr>
          <w:ilvl w:val="0"/>
          <w:numId w:val="17"/>
        </w:numPr>
        <w:tabs>
          <w:tab w:val="left" w:pos="0"/>
          <w:tab w:val="left" w:pos="228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D1C7F">
        <w:rPr>
          <w:rFonts w:ascii="Times New Roman" w:hAnsi="Times New Roman" w:cs="Times New Roman"/>
          <w:sz w:val="28"/>
          <w:szCs w:val="28"/>
          <w:lang w:val="uk-UA"/>
        </w:rPr>
        <w:t>Капіносов</w:t>
      </w:r>
      <w:proofErr w:type="spellEnd"/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А. Дидактичні матеріали для тематичних атестацій з математики. 6 клас. – Т.:Підручники і посібники, 2001.</w:t>
      </w:r>
    </w:p>
    <w:p w:rsidR="00271C97" w:rsidRPr="00BD1C7F" w:rsidRDefault="00271C97" w:rsidP="00271C97">
      <w:pPr>
        <w:pStyle w:val="a3"/>
        <w:numPr>
          <w:ilvl w:val="0"/>
          <w:numId w:val="17"/>
        </w:numPr>
        <w:tabs>
          <w:tab w:val="left" w:pos="0"/>
          <w:tab w:val="left" w:pos="228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Мерзляк А. Г., Полонський В. Б., </w:t>
      </w:r>
      <w:proofErr w:type="spellStart"/>
      <w:r w:rsidRPr="00BD1C7F">
        <w:rPr>
          <w:rFonts w:ascii="Times New Roman" w:hAnsi="Times New Roman" w:cs="Times New Roman"/>
          <w:sz w:val="28"/>
          <w:szCs w:val="28"/>
          <w:lang w:val="uk-UA"/>
        </w:rPr>
        <w:t>Рабінович</w:t>
      </w:r>
      <w:proofErr w:type="spellEnd"/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Ю. М., Якір М. С. Математика 6 клас: Збірник задач і завдань для тематичного оцінювання.</w:t>
      </w:r>
      <w:r w:rsidR="00EB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- Х: </w:t>
      </w:r>
      <w:r w:rsidR="00AA6CAD"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Гімназія, 2007.</w:t>
      </w:r>
    </w:p>
    <w:p w:rsidR="00AA6CAD" w:rsidRPr="00BD1C7F" w:rsidRDefault="00AA6CAD" w:rsidP="00271C97">
      <w:pPr>
        <w:pStyle w:val="a3"/>
        <w:numPr>
          <w:ilvl w:val="0"/>
          <w:numId w:val="17"/>
        </w:numPr>
        <w:tabs>
          <w:tab w:val="left" w:pos="0"/>
          <w:tab w:val="left" w:pos="228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sz w:val="28"/>
          <w:szCs w:val="28"/>
          <w:lang w:val="uk-UA"/>
        </w:rPr>
        <w:t>Мерзляк А. Г., Полонський В. П.,  Якір М. С. Математика 6 клас: Книга для</w:t>
      </w:r>
      <w:r w:rsidR="005E7878">
        <w:rPr>
          <w:rFonts w:ascii="Times New Roman" w:hAnsi="Times New Roman" w:cs="Times New Roman"/>
          <w:sz w:val="28"/>
          <w:szCs w:val="28"/>
          <w:lang w:val="uk-UA"/>
        </w:rPr>
        <w:t xml:space="preserve"> вчителя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>- Х.:  Гімназія, 2008.</w:t>
      </w:r>
    </w:p>
    <w:p w:rsidR="00AA6CAD" w:rsidRDefault="00AA6CAD" w:rsidP="00AA6CAD">
      <w:pPr>
        <w:pStyle w:val="a3"/>
        <w:numPr>
          <w:ilvl w:val="0"/>
          <w:numId w:val="17"/>
        </w:numPr>
        <w:tabs>
          <w:tab w:val="left" w:pos="0"/>
          <w:tab w:val="left" w:pos="228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D1C7F">
        <w:rPr>
          <w:rFonts w:ascii="Times New Roman" w:hAnsi="Times New Roman" w:cs="Times New Roman"/>
          <w:sz w:val="28"/>
          <w:szCs w:val="28"/>
          <w:lang w:val="uk-UA"/>
        </w:rPr>
        <w:t>Румен</w:t>
      </w:r>
      <w:proofErr w:type="spellEnd"/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Л. На допомогу вчителю: Математика</w:t>
      </w:r>
      <w:r w:rsidR="005E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D1C7F">
        <w:rPr>
          <w:rFonts w:ascii="Times New Roman" w:hAnsi="Times New Roman" w:cs="Times New Roman"/>
          <w:sz w:val="28"/>
          <w:szCs w:val="28"/>
          <w:lang w:val="uk-UA"/>
        </w:rPr>
        <w:t xml:space="preserve"> Шкільний світ. - № 46-47 (490-491), 2008.</w:t>
      </w:r>
    </w:p>
    <w:p w:rsidR="00EB073C" w:rsidRPr="00BD1C7F" w:rsidRDefault="00EB073C" w:rsidP="00AA6CAD">
      <w:pPr>
        <w:pStyle w:val="a3"/>
        <w:numPr>
          <w:ilvl w:val="0"/>
          <w:numId w:val="17"/>
        </w:numPr>
        <w:tabs>
          <w:tab w:val="left" w:pos="0"/>
          <w:tab w:val="left" w:pos="22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Програмно-методичний комплекс навчального призначення для загальноосвітніх закладів. Математика 6 клас. Уроки 41,44.</w:t>
      </w:r>
    </w:p>
    <w:p w:rsidR="00AA6CAD" w:rsidRPr="00BD1C7F" w:rsidRDefault="00AA6CAD" w:rsidP="00AA6CAD">
      <w:pPr>
        <w:pStyle w:val="a3"/>
        <w:tabs>
          <w:tab w:val="left" w:pos="0"/>
          <w:tab w:val="left" w:pos="2280"/>
        </w:tabs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A6CAD" w:rsidRPr="00BD1C7F" w:rsidRDefault="00AA6CAD" w:rsidP="00AA6CAD">
      <w:pPr>
        <w:pStyle w:val="a3"/>
        <w:tabs>
          <w:tab w:val="left" w:pos="0"/>
          <w:tab w:val="left" w:pos="2280"/>
        </w:tabs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073C" w:rsidRDefault="00EB073C" w:rsidP="00EB073C">
      <w:pPr>
        <w:pStyle w:val="a3"/>
        <w:tabs>
          <w:tab w:val="left" w:pos="0"/>
          <w:tab w:val="left" w:pos="228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073C" w:rsidRDefault="00EB073C" w:rsidP="00EB073C">
      <w:pPr>
        <w:pStyle w:val="a3"/>
        <w:tabs>
          <w:tab w:val="left" w:pos="0"/>
          <w:tab w:val="left" w:pos="228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073C" w:rsidRDefault="00EB073C" w:rsidP="00EB073C">
      <w:pPr>
        <w:pStyle w:val="a3"/>
        <w:tabs>
          <w:tab w:val="left" w:pos="0"/>
          <w:tab w:val="left" w:pos="228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CAD" w:rsidRPr="00BD1C7F" w:rsidRDefault="00AA6CAD" w:rsidP="00EB073C">
      <w:pPr>
        <w:pStyle w:val="a3"/>
        <w:tabs>
          <w:tab w:val="left" w:pos="0"/>
          <w:tab w:val="left" w:pos="228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C7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1</w:t>
      </w:r>
    </w:p>
    <w:p w:rsidR="00AA6CAD" w:rsidRPr="00EB073C" w:rsidRDefault="00AA6CAD" w:rsidP="00EB073C">
      <w:pPr>
        <w:pStyle w:val="a3"/>
        <w:tabs>
          <w:tab w:val="left" w:pos="0"/>
          <w:tab w:val="left" w:pos="2280"/>
        </w:tabs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7878">
        <w:rPr>
          <w:rFonts w:ascii="Times New Roman" w:hAnsi="Times New Roman" w:cs="Times New Roman"/>
          <w:i/>
          <w:sz w:val="28"/>
          <w:szCs w:val="28"/>
          <w:lang w:val="uk-UA"/>
        </w:rPr>
        <w:t>Дізнайтеся біль</w:t>
      </w:r>
      <w:r w:rsidR="005E7878" w:rsidRPr="005E7878">
        <w:rPr>
          <w:rFonts w:ascii="Times New Roman" w:hAnsi="Times New Roman" w:cs="Times New Roman"/>
          <w:i/>
          <w:sz w:val="28"/>
          <w:szCs w:val="28"/>
          <w:lang w:val="uk-UA"/>
        </w:rPr>
        <w:t>ше</w:t>
      </w:r>
    </w:p>
    <w:p w:rsidR="00EB073C" w:rsidRPr="00EB073C" w:rsidRDefault="005635B6" w:rsidP="00EB07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073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B073C" w:rsidRPr="00EB073C">
        <w:rPr>
          <w:rFonts w:ascii="Times New Roman" w:hAnsi="Times New Roman" w:cs="Times New Roman"/>
          <w:sz w:val="28"/>
          <w:szCs w:val="28"/>
          <w:lang w:val="uk-UA"/>
        </w:rPr>
        <w:t>Якщо пропорція а</w:t>
      </w:r>
      <w:r w:rsidR="00EB073C" w:rsidRPr="00EB073C">
        <w:rPr>
          <w:rFonts w:ascii="Times New Roman" w:hAnsi="Times New Roman" w:cs="Times New Roman"/>
          <w:sz w:val="28"/>
          <w:szCs w:val="28"/>
        </w:rPr>
        <w:t xml:space="preserve"> </w:t>
      </w:r>
      <w:r w:rsidR="00EB073C" w:rsidRPr="00EB073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B073C" w:rsidRPr="00EB073C">
        <w:rPr>
          <w:rFonts w:ascii="Times New Roman" w:hAnsi="Times New Roman" w:cs="Times New Roman"/>
          <w:sz w:val="28"/>
          <w:szCs w:val="28"/>
        </w:rPr>
        <w:t xml:space="preserve"> </w:t>
      </w:r>
      <w:r w:rsidR="00EB073C" w:rsidRPr="00EB07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B073C" w:rsidRPr="00EB073C">
        <w:rPr>
          <w:rFonts w:ascii="Times New Roman" w:hAnsi="Times New Roman" w:cs="Times New Roman"/>
          <w:sz w:val="28"/>
          <w:szCs w:val="28"/>
        </w:rPr>
        <w:t xml:space="preserve"> = </w:t>
      </w:r>
      <w:r w:rsidR="00EB073C" w:rsidRPr="00EB073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B073C" w:rsidRPr="00EB073C">
        <w:rPr>
          <w:rFonts w:ascii="Times New Roman" w:hAnsi="Times New Roman" w:cs="Times New Roman"/>
          <w:sz w:val="28"/>
          <w:szCs w:val="28"/>
        </w:rPr>
        <w:t xml:space="preserve"> : </w:t>
      </w:r>
      <w:r w:rsidR="00EB073C" w:rsidRPr="00EB073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B073C" w:rsidRPr="00EB073C">
        <w:rPr>
          <w:rFonts w:ascii="Times New Roman" w:hAnsi="Times New Roman" w:cs="Times New Roman"/>
          <w:sz w:val="28"/>
          <w:szCs w:val="28"/>
        </w:rPr>
        <w:t xml:space="preserve"> </w:t>
      </w:r>
      <w:r w:rsidR="00EB073C">
        <w:rPr>
          <w:rFonts w:ascii="Times New Roman" w:hAnsi="Times New Roman" w:cs="Times New Roman"/>
          <w:sz w:val="28"/>
          <w:szCs w:val="28"/>
          <w:lang w:val="uk-UA"/>
        </w:rPr>
        <w:t>правильна</w:t>
      </w:r>
      <w:r w:rsidR="00EB073C" w:rsidRPr="00EB073C">
        <w:rPr>
          <w:rFonts w:ascii="Times New Roman" w:hAnsi="Times New Roman" w:cs="Times New Roman"/>
          <w:sz w:val="28"/>
          <w:szCs w:val="28"/>
          <w:lang w:val="uk-UA"/>
        </w:rPr>
        <w:t xml:space="preserve">, то правильна і рівність </w:t>
      </w:r>
      <w:r w:rsidR="00EB073C" w:rsidRPr="00EB073C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EB073C" w:rsidRPr="00EB073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EB073C" w:rsidRPr="00EB073C">
        <w:rPr>
          <w:rFonts w:ascii="Times New Roman" w:hAnsi="Times New Roman" w:cs="Times New Roman"/>
          <w:sz w:val="28"/>
          <w:szCs w:val="28"/>
          <w:lang w:val="en-US"/>
        </w:rPr>
        <w:t>bc</w:t>
      </w:r>
      <w:proofErr w:type="spellEnd"/>
      <w:r w:rsidR="00EB073C" w:rsidRPr="00EB073C">
        <w:rPr>
          <w:rFonts w:ascii="Times New Roman" w:hAnsi="Times New Roman" w:cs="Times New Roman"/>
          <w:sz w:val="28"/>
          <w:szCs w:val="28"/>
        </w:rPr>
        <w:t>.</w:t>
      </w:r>
      <w:r w:rsidR="00EB073C" w:rsidRPr="00EB073C">
        <w:rPr>
          <w:rFonts w:ascii="Times New Roman" w:hAnsi="Times New Roman" w:cs="Times New Roman"/>
          <w:sz w:val="28"/>
          <w:szCs w:val="28"/>
          <w:lang w:val="uk-UA"/>
        </w:rPr>
        <w:t xml:space="preserve"> Поділивши обидві її частини на </w:t>
      </w:r>
      <w:r w:rsidR="00EB073C" w:rsidRPr="00EB073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EB073C" w:rsidRPr="00EB073C">
        <w:rPr>
          <w:rFonts w:ascii="Times New Roman" w:hAnsi="Times New Roman" w:cs="Times New Roman"/>
          <w:sz w:val="28"/>
          <w:szCs w:val="28"/>
        </w:rPr>
        <w:t xml:space="preserve">, </w:t>
      </w:r>
      <w:r w:rsidR="00EB073C" w:rsidRPr="00EB073C">
        <w:rPr>
          <w:rFonts w:ascii="Times New Roman" w:hAnsi="Times New Roman" w:cs="Times New Roman"/>
          <w:sz w:val="28"/>
          <w:szCs w:val="28"/>
          <w:lang w:val="uk-UA"/>
        </w:rPr>
        <w:t xml:space="preserve">матимемо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cd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cd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</m:oMath>
      <w:r w:rsidR="00EB073C" w:rsidRPr="00EB073C">
        <w:rPr>
          <w:rFonts w:ascii="Times New Roman" w:hAnsi="Times New Roman" w:cs="Times New Roman"/>
          <w:sz w:val="28"/>
          <w:szCs w:val="28"/>
        </w:rPr>
        <w:t xml:space="preserve"> </w:t>
      </w:r>
      <w:r w:rsidR="00EB073C" w:rsidRPr="00EB073C">
        <w:rPr>
          <w:rFonts w:ascii="Times New Roman" w:hAnsi="Times New Roman" w:cs="Times New Roman"/>
          <w:sz w:val="28"/>
          <w:szCs w:val="28"/>
          <w:lang w:val="uk-UA"/>
        </w:rPr>
        <w:t xml:space="preserve">звідси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, </m:t>
        </m:r>
      </m:oMath>
      <w:r w:rsidR="00EB073C" w:rsidRPr="00EB073C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EB073C" w:rsidRPr="00EB07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B073C" w:rsidRPr="00EB073C">
        <w:rPr>
          <w:rFonts w:ascii="Times New Roman" w:hAnsi="Times New Roman" w:cs="Times New Roman"/>
          <w:sz w:val="28"/>
          <w:szCs w:val="28"/>
        </w:rPr>
        <w:t>:</w:t>
      </w:r>
      <w:r w:rsidR="00EB073C" w:rsidRPr="00EB073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B073C" w:rsidRPr="00EB073C">
        <w:rPr>
          <w:rFonts w:ascii="Times New Roman" w:hAnsi="Times New Roman" w:cs="Times New Roman"/>
          <w:sz w:val="28"/>
          <w:szCs w:val="28"/>
        </w:rPr>
        <w:t>=</w:t>
      </w:r>
      <w:r w:rsidR="00EB073C" w:rsidRPr="00EB07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B073C" w:rsidRPr="00EB073C">
        <w:rPr>
          <w:rFonts w:ascii="Times New Roman" w:hAnsi="Times New Roman" w:cs="Times New Roman"/>
          <w:sz w:val="28"/>
          <w:szCs w:val="28"/>
        </w:rPr>
        <w:t>:</w:t>
      </w:r>
      <w:r w:rsidR="00EB073C" w:rsidRPr="00EB073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B073C" w:rsidRPr="00EB073C">
        <w:rPr>
          <w:rFonts w:ascii="Times New Roman" w:hAnsi="Times New Roman" w:cs="Times New Roman"/>
          <w:sz w:val="28"/>
          <w:szCs w:val="28"/>
        </w:rPr>
        <w:t>.</w:t>
      </w:r>
    </w:p>
    <w:p w:rsidR="00EB073C" w:rsidRPr="00EB073C" w:rsidRDefault="00EB073C" w:rsidP="00EB073C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B073C">
        <w:rPr>
          <w:rFonts w:ascii="Times New Roman" w:hAnsi="Times New Roman" w:cs="Times New Roman"/>
          <w:sz w:val="28"/>
          <w:szCs w:val="28"/>
          <w:lang w:val="uk-UA"/>
        </w:rPr>
        <w:t xml:space="preserve">Отже, середні члени пропорції можна міняти місцями. </w:t>
      </w:r>
    </w:p>
    <w:p w:rsidR="00EB073C" w:rsidRPr="00EB073C" w:rsidRDefault="00EB073C" w:rsidP="00EB073C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B073C">
        <w:rPr>
          <w:rFonts w:ascii="Times New Roman" w:hAnsi="Times New Roman" w:cs="Times New Roman"/>
          <w:sz w:val="28"/>
          <w:szCs w:val="28"/>
          <w:lang w:val="uk-UA"/>
        </w:rPr>
        <w:t>Так само можна показати, що міняти місцями можна і крайні члени пропорції.</w:t>
      </w:r>
    </w:p>
    <w:p w:rsidR="00EB073C" w:rsidRPr="00EB073C" w:rsidRDefault="00EB073C" w:rsidP="00EB073C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B073C">
        <w:rPr>
          <w:rFonts w:ascii="Times New Roman" w:hAnsi="Times New Roman" w:cs="Times New Roman"/>
          <w:sz w:val="28"/>
          <w:szCs w:val="28"/>
          <w:lang w:val="uk-UA"/>
        </w:rPr>
        <w:t>Наприклад, оскільки 0,2:0,3=2:3, то правильні також пропорції 0,2:2=0,3:3 і 3:0,3 = 2:0,2.</w:t>
      </w:r>
    </w:p>
    <w:p w:rsidR="00EB073C" w:rsidRDefault="00564964" w:rsidP="00EB07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</m:oMath>
      <w:r w:rsidR="00EB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73C" w:rsidRPr="00EB07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16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16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.</m:t>
        </m:r>
      </m:oMath>
    </w:p>
    <w:p w:rsidR="00EB073C" w:rsidRPr="00EB073C" w:rsidRDefault="00EB073C" w:rsidP="00EB07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page" w:tblpX="7059" w:tblpY="8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</w:tblGrid>
      <w:tr w:rsidR="00EB073C" w:rsidRPr="00EB073C" w:rsidTr="00EB073C">
        <w:trPr>
          <w:trHeight w:val="773"/>
        </w:trPr>
        <w:tc>
          <w:tcPr>
            <w:tcW w:w="1270" w:type="dxa"/>
          </w:tcPr>
          <w:p w:rsidR="00EB073C" w:rsidRPr="00EB073C" w:rsidRDefault="00564964" w:rsidP="00EB0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</m:oMath>
            </m:oMathPara>
          </w:p>
        </w:tc>
      </w:tr>
    </w:tbl>
    <w:p w:rsidR="00EB073C" w:rsidRPr="00EB073C" w:rsidRDefault="00564964" w:rsidP="00EB073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0" o:spid="_x0000_s1039" type="#_x0000_t34" style="position:absolute;left:0;text-align:left;margin-left:128.45pt;margin-top:9.55pt;width:80.35pt;height:30.9pt;rotation:180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" adj="21603" strokecolor="black [3040]"/>
        </w:pict>
      </w:r>
    </w:p>
    <w:tbl>
      <w:tblPr>
        <w:tblpPr w:leftFromText="180" w:rightFromText="180" w:vertAnchor="text" w:horzAnchor="page" w:tblpX="6004" w:tblpY="-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</w:tblGrid>
      <w:tr w:rsidR="00EB073C" w:rsidRPr="00EB073C" w:rsidTr="00EB073C">
        <w:trPr>
          <w:trHeight w:val="204"/>
        </w:trPr>
        <w:tc>
          <w:tcPr>
            <w:tcW w:w="1795" w:type="dxa"/>
          </w:tcPr>
          <w:p w:rsidR="00EB073C" w:rsidRPr="00EB073C" w:rsidRDefault="00564964" w:rsidP="00EB0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6" o:spid="_x0000_s1038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9pt,27.45pt" to="69.9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5" o:spid="_x0000_s1037" style="position:absolute;left:0;text-align:lef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8.8pt,27.45pt" to="8.8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Соединительная линия уступом 7" o:spid="_x0000_s1036" type="#_x0000_t34" style="position:absolute;left:0;text-align:left;margin-left:85.8pt;margin-top:12.45pt;width:71.15pt;height:30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" adj="21729" strokecolor="black [3040]"/>
              </w:pict>
            </w:r>
            <w:r w:rsidR="00EB073C" w:rsidRPr="00EB0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· d = b · c</w:t>
            </w:r>
          </w:p>
        </w:tc>
      </w:tr>
    </w:tbl>
    <w:tbl>
      <w:tblPr>
        <w:tblpPr w:leftFromText="180" w:rightFromText="180" w:vertAnchor="text" w:horzAnchor="page" w:tblpX="3711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</w:tblGrid>
      <w:tr w:rsidR="00EB073C" w:rsidRPr="00EB073C" w:rsidTr="00EB073C">
        <w:trPr>
          <w:trHeight w:val="754"/>
        </w:trPr>
        <w:tc>
          <w:tcPr>
            <w:tcW w:w="1241" w:type="dxa"/>
          </w:tcPr>
          <w:p w:rsidR="00EB073C" w:rsidRPr="00EB073C" w:rsidRDefault="00564964" w:rsidP="00EB0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den>
                </m:f>
              </m:oMath>
            </m:oMathPara>
          </w:p>
        </w:tc>
      </w:tr>
    </w:tbl>
    <w:tbl>
      <w:tblPr>
        <w:tblpPr w:leftFromText="180" w:rightFromText="180" w:vertAnchor="text" w:tblpX="3692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4"/>
      </w:tblGrid>
      <w:tr w:rsidR="00EB073C" w:rsidRPr="00EB073C" w:rsidTr="00EB073C">
        <w:trPr>
          <w:trHeight w:val="736"/>
        </w:trPr>
        <w:tc>
          <w:tcPr>
            <w:tcW w:w="1254" w:type="dxa"/>
          </w:tcPr>
          <w:p w:rsidR="00EB073C" w:rsidRPr="00EB073C" w:rsidRDefault="00564964" w:rsidP="00EB0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den>
                </m:f>
              </m:oMath>
            </m:oMathPara>
          </w:p>
        </w:tc>
      </w:tr>
    </w:tbl>
    <w:tbl>
      <w:tblPr>
        <w:tblpPr w:leftFromText="180" w:rightFromText="180" w:vertAnchor="text" w:horzAnchor="page" w:tblpX="8634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9"/>
      </w:tblGrid>
      <w:tr w:rsidR="00EB073C" w:rsidRPr="00EB073C" w:rsidTr="00EB073C">
        <w:trPr>
          <w:trHeight w:val="751"/>
        </w:trPr>
        <w:tc>
          <w:tcPr>
            <w:tcW w:w="1309" w:type="dxa"/>
          </w:tcPr>
          <w:p w:rsidR="00EB073C" w:rsidRPr="00EB073C" w:rsidRDefault="00564964" w:rsidP="00EB0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</m:oMath>
            </m:oMathPara>
          </w:p>
        </w:tc>
      </w:tr>
    </w:tbl>
    <w:p w:rsidR="00EB073C" w:rsidRPr="005636AB" w:rsidRDefault="00EB073C" w:rsidP="00EB073C">
      <w:pPr>
        <w:jc w:val="center"/>
        <w:rPr>
          <w:lang w:val="en-US"/>
        </w:rPr>
      </w:pPr>
    </w:p>
    <w:p w:rsidR="00D955B7" w:rsidRDefault="00D955B7" w:rsidP="00EB073C">
      <w:pPr>
        <w:pStyle w:val="a3"/>
        <w:tabs>
          <w:tab w:val="left" w:pos="0"/>
          <w:tab w:val="left" w:pos="2280"/>
        </w:tabs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B073C" w:rsidRDefault="00EB073C" w:rsidP="00EB073C">
      <w:pPr>
        <w:pStyle w:val="a3"/>
        <w:tabs>
          <w:tab w:val="left" w:pos="0"/>
          <w:tab w:val="left" w:pos="2280"/>
        </w:tabs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B073C" w:rsidRDefault="00EB073C" w:rsidP="00EB073C">
      <w:pPr>
        <w:pStyle w:val="a3"/>
        <w:tabs>
          <w:tab w:val="left" w:pos="0"/>
          <w:tab w:val="left" w:pos="2280"/>
        </w:tabs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B073C" w:rsidRDefault="00EB073C" w:rsidP="00EB073C">
      <w:pPr>
        <w:pStyle w:val="a3"/>
        <w:tabs>
          <w:tab w:val="left" w:pos="0"/>
          <w:tab w:val="left" w:pos="2280"/>
        </w:tabs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B073C" w:rsidRPr="00BD1C7F" w:rsidRDefault="00EB073C" w:rsidP="00EB073C">
      <w:pPr>
        <w:pStyle w:val="a3"/>
        <w:tabs>
          <w:tab w:val="left" w:pos="0"/>
          <w:tab w:val="left" w:pos="228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2</w:t>
      </w:r>
    </w:p>
    <w:p w:rsidR="00EB073C" w:rsidRDefault="00EB073C" w:rsidP="00583A99">
      <w:pPr>
        <w:pStyle w:val="a3"/>
        <w:tabs>
          <w:tab w:val="left" w:pos="0"/>
          <w:tab w:val="left" w:pos="2280"/>
        </w:tabs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Програмно-методичний комплекс навчального призначення для загальноосвітніх закладів. </w:t>
      </w:r>
      <w:r w:rsidR="00583A99">
        <w:rPr>
          <w:rFonts w:ascii="Times New Roman" w:hAnsi="Times New Roman" w:cs="Times New Roman"/>
          <w:sz w:val="28"/>
          <w:szCs w:val="28"/>
          <w:lang w:val="uk-UA"/>
        </w:rPr>
        <w:t>Математика 6 клас. Уроки 41,44.</w:t>
      </w:r>
    </w:p>
    <w:p w:rsidR="00583A99" w:rsidRPr="00583A99" w:rsidRDefault="00583A99" w:rsidP="00583A99">
      <w:pPr>
        <w:pStyle w:val="a3"/>
        <w:tabs>
          <w:tab w:val="left" w:pos="0"/>
          <w:tab w:val="left" w:pos="2280"/>
        </w:tabs>
        <w:ind w:left="540"/>
        <w:rPr>
          <w:rFonts w:ascii="Times New Roman" w:hAnsi="Times New Roman" w:cs="Times New Roman"/>
          <w:sz w:val="28"/>
          <w:szCs w:val="28"/>
          <w:lang w:val="uk-UA"/>
        </w:rPr>
      </w:pPr>
    </w:p>
    <w:p w:rsidR="00EB073C" w:rsidRPr="00564964" w:rsidRDefault="00EB073C" w:rsidP="00564964">
      <w:pPr>
        <w:pStyle w:val="a3"/>
        <w:tabs>
          <w:tab w:val="left" w:pos="0"/>
          <w:tab w:val="left" w:pos="2280"/>
        </w:tabs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0" w:name="_GoBack"/>
      <w:bookmarkEnd w:id="0"/>
    </w:p>
    <w:sectPr w:rsidR="00EB073C" w:rsidRPr="00564964" w:rsidSect="00FF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60CB"/>
    <w:multiLevelType w:val="hybridMultilevel"/>
    <w:tmpl w:val="409E3C5C"/>
    <w:lvl w:ilvl="0" w:tplc="B93E34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962749"/>
    <w:multiLevelType w:val="hybridMultilevel"/>
    <w:tmpl w:val="1C14A5DA"/>
    <w:lvl w:ilvl="0" w:tplc="4B289F4A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DD224B"/>
    <w:multiLevelType w:val="hybridMultilevel"/>
    <w:tmpl w:val="11F2C566"/>
    <w:lvl w:ilvl="0" w:tplc="D918FADA">
      <w:start w:val="1"/>
      <w:numFmt w:val="decimal"/>
      <w:lvlText w:val="%1)"/>
      <w:lvlJc w:val="left"/>
      <w:pPr>
        <w:ind w:left="1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3" w:hanging="360"/>
      </w:pPr>
    </w:lvl>
    <w:lvl w:ilvl="2" w:tplc="0419001B" w:tentative="1">
      <w:start w:val="1"/>
      <w:numFmt w:val="lowerRoman"/>
      <w:lvlText w:val="%3."/>
      <w:lvlJc w:val="right"/>
      <w:pPr>
        <w:ind w:left="3003" w:hanging="180"/>
      </w:pPr>
    </w:lvl>
    <w:lvl w:ilvl="3" w:tplc="0419000F" w:tentative="1">
      <w:start w:val="1"/>
      <w:numFmt w:val="decimal"/>
      <w:lvlText w:val="%4."/>
      <w:lvlJc w:val="left"/>
      <w:pPr>
        <w:ind w:left="3723" w:hanging="360"/>
      </w:pPr>
    </w:lvl>
    <w:lvl w:ilvl="4" w:tplc="04190019" w:tentative="1">
      <w:start w:val="1"/>
      <w:numFmt w:val="lowerLetter"/>
      <w:lvlText w:val="%5."/>
      <w:lvlJc w:val="left"/>
      <w:pPr>
        <w:ind w:left="4443" w:hanging="360"/>
      </w:pPr>
    </w:lvl>
    <w:lvl w:ilvl="5" w:tplc="0419001B" w:tentative="1">
      <w:start w:val="1"/>
      <w:numFmt w:val="lowerRoman"/>
      <w:lvlText w:val="%6."/>
      <w:lvlJc w:val="right"/>
      <w:pPr>
        <w:ind w:left="5163" w:hanging="180"/>
      </w:pPr>
    </w:lvl>
    <w:lvl w:ilvl="6" w:tplc="0419000F" w:tentative="1">
      <w:start w:val="1"/>
      <w:numFmt w:val="decimal"/>
      <w:lvlText w:val="%7."/>
      <w:lvlJc w:val="left"/>
      <w:pPr>
        <w:ind w:left="5883" w:hanging="360"/>
      </w:pPr>
    </w:lvl>
    <w:lvl w:ilvl="7" w:tplc="04190019" w:tentative="1">
      <w:start w:val="1"/>
      <w:numFmt w:val="lowerLetter"/>
      <w:lvlText w:val="%8."/>
      <w:lvlJc w:val="left"/>
      <w:pPr>
        <w:ind w:left="6603" w:hanging="360"/>
      </w:pPr>
    </w:lvl>
    <w:lvl w:ilvl="8" w:tplc="041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3">
    <w:nsid w:val="1BC17E81"/>
    <w:multiLevelType w:val="hybridMultilevel"/>
    <w:tmpl w:val="BE7AD26C"/>
    <w:lvl w:ilvl="0" w:tplc="8326BC3C">
      <w:start w:val="1"/>
      <w:numFmt w:val="decimal"/>
      <w:lvlText w:val="%1)"/>
      <w:lvlJc w:val="left"/>
      <w:pPr>
        <w:ind w:left="1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3" w:hanging="360"/>
      </w:pPr>
    </w:lvl>
    <w:lvl w:ilvl="2" w:tplc="0419001B" w:tentative="1">
      <w:start w:val="1"/>
      <w:numFmt w:val="lowerRoman"/>
      <w:lvlText w:val="%3."/>
      <w:lvlJc w:val="right"/>
      <w:pPr>
        <w:ind w:left="3003" w:hanging="180"/>
      </w:pPr>
    </w:lvl>
    <w:lvl w:ilvl="3" w:tplc="0419000F" w:tentative="1">
      <w:start w:val="1"/>
      <w:numFmt w:val="decimal"/>
      <w:lvlText w:val="%4."/>
      <w:lvlJc w:val="left"/>
      <w:pPr>
        <w:ind w:left="3723" w:hanging="360"/>
      </w:pPr>
    </w:lvl>
    <w:lvl w:ilvl="4" w:tplc="04190019" w:tentative="1">
      <w:start w:val="1"/>
      <w:numFmt w:val="lowerLetter"/>
      <w:lvlText w:val="%5."/>
      <w:lvlJc w:val="left"/>
      <w:pPr>
        <w:ind w:left="4443" w:hanging="360"/>
      </w:pPr>
    </w:lvl>
    <w:lvl w:ilvl="5" w:tplc="0419001B" w:tentative="1">
      <w:start w:val="1"/>
      <w:numFmt w:val="lowerRoman"/>
      <w:lvlText w:val="%6."/>
      <w:lvlJc w:val="right"/>
      <w:pPr>
        <w:ind w:left="5163" w:hanging="180"/>
      </w:pPr>
    </w:lvl>
    <w:lvl w:ilvl="6" w:tplc="0419000F" w:tentative="1">
      <w:start w:val="1"/>
      <w:numFmt w:val="decimal"/>
      <w:lvlText w:val="%7."/>
      <w:lvlJc w:val="left"/>
      <w:pPr>
        <w:ind w:left="5883" w:hanging="360"/>
      </w:pPr>
    </w:lvl>
    <w:lvl w:ilvl="7" w:tplc="04190019" w:tentative="1">
      <w:start w:val="1"/>
      <w:numFmt w:val="lowerLetter"/>
      <w:lvlText w:val="%8."/>
      <w:lvlJc w:val="left"/>
      <w:pPr>
        <w:ind w:left="6603" w:hanging="360"/>
      </w:pPr>
    </w:lvl>
    <w:lvl w:ilvl="8" w:tplc="041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4">
    <w:nsid w:val="2501461D"/>
    <w:multiLevelType w:val="hybridMultilevel"/>
    <w:tmpl w:val="CC4618BE"/>
    <w:lvl w:ilvl="0" w:tplc="02F0258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28E92B3B"/>
    <w:multiLevelType w:val="hybridMultilevel"/>
    <w:tmpl w:val="E4703644"/>
    <w:lvl w:ilvl="0" w:tplc="ED1E1F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1A6592"/>
    <w:multiLevelType w:val="hybridMultilevel"/>
    <w:tmpl w:val="925C3AEE"/>
    <w:lvl w:ilvl="0" w:tplc="F162EEC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D14D81"/>
    <w:multiLevelType w:val="hybridMultilevel"/>
    <w:tmpl w:val="1C3EDD7E"/>
    <w:lvl w:ilvl="0" w:tplc="BB10F31C">
      <w:start w:val="5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11068"/>
    <w:multiLevelType w:val="hybridMultilevel"/>
    <w:tmpl w:val="6FD4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25ADD"/>
    <w:multiLevelType w:val="hybridMultilevel"/>
    <w:tmpl w:val="FEB2A6B2"/>
    <w:lvl w:ilvl="0" w:tplc="2724F8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36E1F07"/>
    <w:multiLevelType w:val="hybridMultilevel"/>
    <w:tmpl w:val="68064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6011C"/>
    <w:multiLevelType w:val="hybridMultilevel"/>
    <w:tmpl w:val="C8607FB4"/>
    <w:lvl w:ilvl="0" w:tplc="CF081A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F9C4CD4"/>
    <w:multiLevelType w:val="hybridMultilevel"/>
    <w:tmpl w:val="6158D226"/>
    <w:lvl w:ilvl="0" w:tplc="797CEAB2">
      <w:start w:val="1"/>
      <w:numFmt w:val="bullet"/>
      <w:lvlText w:val="-"/>
      <w:lvlJc w:val="left"/>
      <w:pPr>
        <w:ind w:left="264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3">
    <w:nsid w:val="572573B5"/>
    <w:multiLevelType w:val="hybridMultilevel"/>
    <w:tmpl w:val="A880A728"/>
    <w:lvl w:ilvl="0" w:tplc="C29C513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CD9457E"/>
    <w:multiLevelType w:val="hybridMultilevel"/>
    <w:tmpl w:val="06868CAE"/>
    <w:lvl w:ilvl="0" w:tplc="630C1B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FF1BA3"/>
    <w:multiLevelType w:val="hybridMultilevel"/>
    <w:tmpl w:val="66D21C5A"/>
    <w:lvl w:ilvl="0" w:tplc="A2E0D73A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695A6841"/>
    <w:multiLevelType w:val="hybridMultilevel"/>
    <w:tmpl w:val="8DCEC182"/>
    <w:lvl w:ilvl="0" w:tplc="4A981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8DF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309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540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2485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4C4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4CE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8C8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E48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9F0D85"/>
    <w:multiLevelType w:val="hybridMultilevel"/>
    <w:tmpl w:val="89227758"/>
    <w:lvl w:ilvl="0" w:tplc="CF081A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53076A7"/>
    <w:multiLevelType w:val="hybridMultilevel"/>
    <w:tmpl w:val="C338D9D2"/>
    <w:lvl w:ilvl="0" w:tplc="B1DCF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809BC"/>
    <w:multiLevelType w:val="hybridMultilevel"/>
    <w:tmpl w:val="C65EA96C"/>
    <w:lvl w:ilvl="0" w:tplc="D6B0D7D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A5F6A71"/>
    <w:multiLevelType w:val="hybridMultilevel"/>
    <w:tmpl w:val="258CE724"/>
    <w:lvl w:ilvl="0" w:tplc="D4184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20"/>
  </w:num>
  <w:num w:numId="5">
    <w:abstractNumId w:val="13"/>
  </w:num>
  <w:num w:numId="6">
    <w:abstractNumId w:val="1"/>
  </w:num>
  <w:num w:numId="7">
    <w:abstractNumId w:val="5"/>
  </w:num>
  <w:num w:numId="8">
    <w:abstractNumId w:val="19"/>
  </w:num>
  <w:num w:numId="9">
    <w:abstractNumId w:val="6"/>
  </w:num>
  <w:num w:numId="10">
    <w:abstractNumId w:val="9"/>
  </w:num>
  <w:num w:numId="11">
    <w:abstractNumId w:val="15"/>
  </w:num>
  <w:num w:numId="12">
    <w:abstractNumId w:val="4"/>
  </w:num>
  <w:num w:numId="13">
    <w:abstractNumId w:val="2"/>
  </w:num>
  <w:num w:numId="14">
    <w:abstractNumId w:val="3"/>
  </w:num>
  <w:num w:numId="15">
    <w:abstractNumId w:val="14"/>
  </w:num>
  <w:num w:numId="16">
    <w:abstractNumId w:val="12"/>
  </w:num>
  <w:num w:numId="17">
    <w:abstractNumId w:val="17"/>
  </w:num>
  <w:num w:numId="18">
    <w:abstractNumId w:val="10"/>
  </w:num>
  <w:num w:numId="19">
    <w:abstractNumId w:val="16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EE5"/>
    <w:rsid w:val="000B7C95"/>
    <w:rsid w:val="000F361C"/>
    <w:rsid w:val="002075B2"/>
    <w:rsid w:val="00271C97"/>
    <w:rsid w:val="002801D3"/>
    <w:rsid w:val="00300025"/>
    <w:rsid w:val="00367F62"/>
    <w:rsid w:val="003D5776"/>
    <w:rsid w:val="00414C79"/>
    <w:rsid w:val="005635B6"/>
    <w:rsid w:val="00564964"/>
    <w:rsid w:val="00583A99"/>
    <w:rsid w:val="005E7878"/>
    <w:rsid w:val="005F2CD0"/>
    <w:rsid w:val="005F766A"/>
    <w:rsid w:val="00672280"/>
    <w:rsid w:val="006C5880"/>
    <w:rsid w:val="006E1901"/>
    <w:rsid w:val="006F584D"/>
    <w:rsid w:val="0074165B"/>
    <w:rsid w:val="00786840"/>
    <w:rsid w:val="007C2D50"/>
    <w:rsid w:val="007E14B9"/>
    <w:rsid w:val="008B49F9"/>
    <w:rsid w:val="00905858"/>
    <w:rsid w:val="00947024"/>
    <w:rsid w:val="00963CB2"/>
    <w:rsid w:val="00A276A2"/>
    <w:rsid w:val="00AA6CAD"/>
    <w:rsid w:val="00AF48C1"/>
    <w:rsid w:val="00B83EE5"/>
    <w:rsid w:val="00B96088"/>
    <w:rsid w:val="00BC684D"/>
    <w:rsid w:val="00BD1C7F"/>
    <w:rsid w:val="00CF5718"/>
    <w:rsid w:val="00D955B7"/>
    <w:rsid w:val="00E54176"/>
    <w:rsid w:val="00EB073C"/>
    <w:rsid w:val="00F100FF"/>
    <w:rsid w:val="00F43546"/>
    <w:rsid w:val="00F551E0"/>
    <w:rsid w:val="00FD5E4F"/>
    <w:rsid w:val="00FE4C98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4" type="connector" idref="#Соединительная линия уступом 7"/>
        <o:r id="V:Rule5" type="connector" idref="#_x0000_s1031"/>
        <o:r id="V:Rule6" type="connector" idref="#Соединительная линия уступом 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71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4165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65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4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583A9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83A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684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1401</Words>
  <Characters>7991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</cp:lastModifiedBy>
  <cp:revision>15</cp:revision>
  <dcterms:created xsi:type="dcterms:W3CDTF">2013-01-25T08:42:00Z</dcterms:created>
  <dcterms:modified xsi:type="dcterms:W3CDTF">2013-02-01T14:10:00Z</dcterms:modified>
</cp:coreProperties>
</file>